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913C2E" w:rsidRPr="00A06559" w:rsidTr="009D6DD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9D6DD5">
            <w:pPr>
              <w:jc w:val="center"/>
              <w:rPr>
                <w:b/>
                <w:sz w:val="24"/>
              </w:rPr>
            </w:pPr>
            <w:r w:rsidRPr="00A06559">
              <w:rPr>
                <w:b/>
                <w:sz w:val="24"/>
              </w:rPr>
              <w:t>«ЯКША»</w:t>
            </w:r>
          </w:p>
          <w:p w:rsidR="00913C2E" w:rsidRPr="00A06559" w:rsidRDefault="00913C2E" w:rsidP="009D6D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06559">
              <w:rPr>
                <w:b/>
                <w:sz w:val="28"/>
                <w:szCs w:val="28"/>
              </w:rPr>
              <w:t>сикт</w:t>
            </w:r>
            <w:proofErr w:type="spellEnd"/>
            <w:r w:rsidRPr="00A065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6559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9D6DD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9D6DD5">
            <w:pPr>
              <w:jc w:val="center"/>
            </w:pPr>
          </w:p>
          <w:p w:rsidR="00913C2E" w:rsidRPr="00A06559" w:rsidRDefault="00913C2E" w:rsidP="009D6DD5">
            <w:pPr>
              <w:jc w:val="center"/>
              <w:rPr>
                <w:b/>
                <w:sz w:val="24"/>
              </w:rPr>
            </w:pPr>
            <w:r w:rsidRPr="00A06559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681119475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</w:rPr>
              <w:t>СЕЛЬСКОГО ПОСЕЛЕНИЯ «</w:t>
            </w:r>
            <w:r w:rsidRPr="00A06559">
              <w:rPr>
                <w:b/>
                <w:bCs/>
                <w:sz w:val="24"/>
                <w:szCs w:val="24"/>
              </w:rPr>
              <w:t>ЯКША»</w:t>
            </w:r>
          </w:p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Pr="00A06559" w:rsidRDefault="00913C2E" w:rsidP="009D6DD5">
            <w:pPr>
              <w:rPr>
                <w:b/>
                <w:bCs/>
                <w:sz w:val="24"/>
              </w:rPr>
            </w:pPr>
          </w:p>
        </w:tc>
      </w:tr>
    </w:tbl>
    <w:p w:rsidR="00913C2E" w:rsidRPr="00A06559" w:rsidRDefault="00913C2E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A06559">
        <w:rPr>
          <w:b/>
          <w:sz w:val="32"/>
        </w:rPr>
        <w:t>Ш</w:t>
      </w:r>
      <w:proofErr w:type="gramEnd"/>
      <w:r w:rsidRPr="00A06559">
        <w:rPr>
          <w:b/>
          <w:sz w:val="32"/>
        </w:rPr>
        <w:t xml:space="preserve"> У Ö М</w:t>
      </w:r>
    </w:p>
    <w:p w:rsidR="00913C2E" w:rsidRDefault="00913C2E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A06559">
        <w:rPr>
          <w:b/>
          <w:sz w:val="32"/>
        </w:rPr>
        <w:t>ПОСТАНОВЛЕНИЕ</w:t>
      </w:r>
    </w:p>
    <w:p w:rsidR="001F39CC" w:rsidRPr="00A06559" w:rsidRDefault="001F39CC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1F39CC" w:rsidRDefault="001F39CC" w:rsidP="001F39CC">
      <w:pPr>
        <w:pStyle w:val="4"/>
        <w:jc w:val="center"/>
        <w:rPr>
          <w:b/>
          <w:i/>
          <w:szCs w:val="24"/>
        </w:rPr>
      </w:pPr>
      <w:r w:rsidRPr="00B21D2A">
        <w:rPr>
          <w:szCs w:val="24"/>
        </w:rPr>
        <w:t xml:space="preserve">Республика Коми, Троицко-Печорский район, </w:t>
      </w:r>
      <w:proofErr w:type="spellStart"/>
      <w:r w:rsidRPr="00B21D2A">
        <w:rPr>
          <w:szCs w:val="24"/>
        </w:rPr>
        <w:t>пст</w:t>
      </w:r>
      <w:proofErr w:type="spellEnd"/>
      <w:r w:rsidRPr="00B21D2A">
        <w:rPr>
          <w:szCs w:val="24"/>
        </w:rPr>
        <w:t>. Якша</w:t>
      </w:r>
    </w:p>
    <w:p w:rsidR="00913C2E" w:rsidRPr="00913C2E" w:rsidRDefault="00913C2E" w:rsidP="00913C2E">
      <w:pPr>
        <w:pStyle w:val="3"/>
        <w:rPr>
          <w:b w:val="0"/>
          <w:color w:val="FF0000"/>
          <w:sz w:val="24"/>
          <w:szCs w:val="24"/>
        </w:rPr>
      </w:pPr>
    </w:p>
    <w:p w:rsidR="00913C2E" w:rsidRPr="00A8738A" w:rsidRDefault="00001BAF" w:rsidP="00913C2E">
      <w:pPr>
        <w:pStyle w:val="a3"/>
        <w:tabs>
          <w:tab w:val="left" w:pos="708"/>
        </w:tabs>
        <w:jc w:val="both"/>
      </w:pPr>
      <w:r>
        <w:rPr>
          <w:color w:val="000000" w:themeColor="text1"/>
        </w:rPr>
        <w:t xml:space="preserve">от 22 </w:t>
      </w:r>
      <w:r w:rsidR="001F39CC">
        <w:rPr>
          <w:color w:val="000000" w:themeColor="text1"/>
        </w:rPr>
        <w:t>апреля</w:t>
      </w:r>
      <w:r w:rsidR="00382E00">
        <w:rPr>
          <w:color w:val="000000" w:themeColor="text1"/>
        </w:rPr>
        <w:t xml:space="preserve"> </w:t>
      </w:r>
      <w:r w:rsidR="00883E8F">
        <w:rPr>
          <w:color w:val="000000" w:themeColor="text1"/>
        </w:rPr>
        <w:t>2021</w:t>
      </w:r>
      <w:r w:rsidR="00114052">
        <w:rPr>
          <w:color w:val="000000" w:themeColor="text1"/>
        </w:rPr>
        <w:t xml:space="preserve"> года</w:t>
      </w:r>
      <w:r w:rsidR="00114052">
        <w:rPr>
          <w:color w:val="000000" w:themeColor="text1"/>
        </w:rPr>
        <w:tab/>
      </w:r>
      <w:r w:rsidR="00114052">
        <w:rPr>
          <w:color w:val="000000" w:themeColor="text1"/>
        </w:rPr>
        <w:tab/>
      </w:r>
      <w:r w:rsidR="00114052" w:rsidRPr="00A8738A">
        <w:t xml:space="preserve">№ </w:t>
      </w:r>
      <w:r w:rsidR="001F39CC">
        <w:t>04/</w:t>
      </w:r>
      <w:r>
        <w:t>62</w:t>
      </w:r>
    </w:p>
    <w:p w:rsidR="00913C2E" w:rsidRDefault="00913C2E" w:rsidP="00913C2E">
      <w:pPr>
        <w:pStyle w:val="4"/>
        <w:jc w:val="center"/>
        <w:rPr>
          <w:szCs w:val="24"/>
        </w:rPr>
      </w:pPr>
    </w:p>
    <w:p w:rsidR="00913C2E" w:rsidRPr="00BB6194" w:rsidRDefault="00913C2E" w:rsidP="00913C2E"/>
    <w:p w:rsidR="001F39CC" w:rsidRPr="001F39CC" w:rsidRDefault="001F39CC" w:rsidP="001F39CC">
      <w:pPr>
        <w:jc w:val="center"/>
        <w:rPr>
          <w:b/>
          <w:sz w:val="24"/>
          <w:szCs w:val="24"/>
        </w:rPr>
      </w:pPr>
      <w:r w:rsidRPr="001F39CC">
        <w:rPr>
          <w:b/>
          <w:sz w:val="24"/>
          <w:szCs w:val="24"/>
        </w:rPr>
        <w:t>О передаче муниципального жилищного фонда</w:t>
      </w:r>
    </w:p>
    <w:p w:rsidR="001F39CC" w:rsidRPr="00721761" w:rsidRDefault="001F39CC" w:rsidP="001F39CC">
      <w:pPr>
        <w:jc w:val="center"/>
        <w:rPr>
          <w:b/>
          <w:sz w:val="28"/>
          <w:szCs w:val="28"/>
        </w:rPr>
      </w:pPr>
    </w:p>
    <w:p w:rsidR="001F39CC" w:rsidRPr="00615182" w:rsidRDefault="001F39CC" w:rsidP="001F39CC">
      <w:pPr>
        <w:ind w:firstLine="709"/>
        <w:jc w:val="both"/>
        <w:rPr>
          <w:sz w:val="24"/>
        </w:rPr>
      </w:pPr>
      <w:r w:rsidRPr="00615182">
        <w:rPr>
          <w:sz w:val="24"/>
        </w:rPr>
        <w:t xml:space="preserve">В соответствии с Законом Республики Коми от 27.09.2019 №54-РЗ «О признании утратившим силу Закона Республики Коми «О некоторых вопросах местного значения муниципальных образований сельских поселений в Республике Коми» и законов Республики Коми о внесении изменений в него», </w:t>
      </w:r>
      <w:r>
        <w:rPr>
          <w:sz w:val="24"/>
        </w:rPr>
        <w:t>администрация сельского поселения «Якша»,</w:t>
      </w:r>
    </w:p>
    <w:p w:rsidR="001F39CC" w:rsidRPr="00615182" w:rsidRDefault="001F39CC" w:rsidP="001F39CC">
      <w:pPr>
        <w:rPr>
          <w:sz w:val="36"/>
          <w:szCs w:val="28"/>
        </w:rPr>
      </w:pPr>
    </w:p>
    <w:p w:rsidR="001F39CC" w:rsidRDefault="001F39CC" w:rsidP="001F39C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F39CC" w:rsidRDefault="001F39CC" w:rsidP="001F39CC">
      <w:pPr>
        <w:rPr>
          <w:sz w:val="28"/>
          <w:szCs w:val="28"/>
        </w:rPr>
      </w:pPr>
    </w:p>
    <w:p w:rsidR="001F39CC" w:rsidRPr="00615182" w:rsidRDefault="001F39CC" w:rsidP="00E70859">
      <w:pPr>
        <w:ind w:firstLine="709"/>
        <w:jc w:val="both"/>
        <w:rPr>
          <w:sz w:val="24"/>
          <w:szCs w:val="28"/>
        </w:rPr>
      </w:pPr>
      <w:r w:rsidRPr="00615182">
        <w:rPr>
          <w:sz w:val="24"/>
          <w:szCs w:val="28"/>
        </w:rPr>
        <w:t>Передать в собственность муниципального образования муниципального района «Троицко-Печорский» муниципальный жилищный фонд муниципального образования сельского поселения «</w:t>
      </w:r>
      <w:r>
        <w:rPr>
          <w:sz w:val="24"/>
          <w:szCs w:val="28"/>
        </w:rPr>
        <w:t>Якша</w:t>
      </w:r>
      <w:r w:rsidRPr="00615182">
        <w:rPr>
          <w:sz w:val="24"/>
          <w:szCs w:val="28"/>
        </w:rPr>
        <w:t>» согласно приложению.</w:t>
      </w:r>
    </w:p>
    <w:p w:rsidR="001F39CC" w:rsidRDefault="001F39CC" w:rsidP="001F39CC">
      <w:pPr>
        <w:spacing w:after="160" w:line="254" w:lineRule="auto"/>
        <w:rPr>
          <w:color w:val="000000"/>
          <w:sz w:val="24"/>
          <w:szCs w:val="24"/>
        </w:rPr>
      </w:pPr>
    </w:p>
    <w:p w:rsidR="001F39CC" w:rsidRDefault="001F39CC" w:rsidP="001F39CC">
      <w:pPr>
        <w:spacing w:after="160" w:line="254" w:lineRule="auto"/>
        <w:rPr>
          <w:color w:val="000000"/>
          <w:sz w:val="24"/>
          <w:szCs w:val="24"/>
        </w:rPr>
      </w:pPr>
    </w:p>
    <w:p w:rsidR="001F39CC" w:rsidRDefault="001F39CC" w:rsidP="001F39CC">
      <w:pPr>
        <w:spacing w:after="160" w:line="254" w:lineRule="auto"/>
        <w:rPr>
          <w:color w:val="000000"/>
          <w:sz w:val="24"/>
          <w:szCs w:val="24"/>
        </w:rPr>
      </w:pPr>
    </w:p>
    <w:p w:rsidR="001F39CC" w:rsidRDefault="001F39CC" w:rsidP="001F39CC">
      <w:pPr>
        <w:spacing w:after="160" w:line="254" w:lineRule="auto"/>
        <w:rPr>
          <w:color w:val="000000"/>
          <w:sz w:val="24"/>
          <w:szCs w:val="24"/>
        </w:rPr>
      </w:pPr>
    </w:p>
    <w:p w:rsidR="001F39CC" w:rsidRPr="00FC03C8" w:rsidRDefault="001F39CC" w:rsidP="001F39CC">
      <w:pPr>
        <w:spacing w:after="160" w:line="254" w:lineRule="auto"/>
        <w:rPr>
          <w:color w:val="000000"/>
          <w:sz w:val="24"/>
          <w:szCs w:val="24"/>
        </w:rPr>
      </w:pPr>
    </w:p>
    <w:p w:rsidR="001F39CC" w:rsidRDefault="001F39CC" w:rsidP="001F39CC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Глава сельского поселения «Якша»                                                                    Б.А. Синицкий</w:t>
      </w:r>
    </w:p>
    <w:p w:rsidR="001F39CC" w:rsidRPr="00FC03C8" w:rsidRDefault="001F39CC" w:rsidP="001F39CC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883E8F" w:rsidRDefault="00883E8F">
      <w:pPr>
        <w:rPr>
          <w:sz w:val="24"/>
          <w:szCs w:val="24"/>
        </w:rPr>
      </w:pPr>
    </w:p>
    <w:p w:rsidR="00883E8F" w:rsidRDefault="00883E8F" w:rsidP="00883E8F">
      <w:pPr>
        <w:jc w:val="right"/>
        <w:rPr>
          <w:sz w:val="28"/>
          <w:szCs w:val="28"/>
        </w:rPr>
      </w:pP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883E8F" w:rsidRPr="00883E8F" w:rsidRDefault="00883E8F" w:rsidP="00883E8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A20484" w:rsidRDefault="00A20484" w:rsidP="00A20484">
      <w:pPr>
        <w:pStyle w:val="a6"/>
        <w:shd w:val="clear" w:color="auto" w:fill="FFFFFF"/>
        <w:spacing w:before="0" w:beforeAutospacing="0" w:after="0" w:afterAutospacing="0"/>
      </w:pPr>
    </w:p>
    <w:p w:rsidR="00382E00" w:rsidRDefault="00382E00" w:rsidP="00A20484">
      <w:pPr>
        <w:pStyle w:val="a6"/>
        <w:shd w:val="clear" w:color="auto" w:fill="FFFFFF"/>
        <w:spacing w:before="0" w:beforeAutospacing="0" w:after="0" w:afterAutospacing="0"/>
        <w:jc w:val="right"/>
      </w:pPr>
    </w:p>
    <w:p w:rsidR="00382E00" w:rsidRDefault="00382E00" w:rsidP="00A20484">
      <w:pPr>
        <w:pStyle w:val="a6"/>
        <w:shd w:val="clear" w:color="auto" w:fill="FFFFFF"/>
        <w:spacing w:before="0" w:beforeAutospacing="0" w:after="0" w:afterAutospacing="0"/>
        <w:jc w:val="right"/>
      </w:pPr>
    </w:p>
    <w:p w:rsidR="00382E00" w:rsidRDefault="00382E00" w:rsidP="00A20484">
      <w:pPr>
        <w:pStyle w:val="a6"/>
        <w:shd w:val="clear" w:color="auto" w:fill="FFFFFF"/>
        <w:spacing w:before="0" w:beforeAutospacing="0" w:after="0" w:afterAutospacing="0"/>
        <w:jc w:val="right"/>
      </w:pPr>
    </w:p>
    <w:p w:rsidR="00382E00" w:rsidRDefault="00382E00" w:rsidP="00A20484">
      <w:pPr>
        <w:pStyle w:val="a6"/>
        <w:shd w:val="clear" w:color="auto" w:fill="FFFFFF"/>
        <w:spacing w:before="0" w:beforeAutospacing="0" w:after="0" w:afterAutospacing="0"/>
        <w:jc w:val="right"/>
      </w:pPr>
    </w:p>
    <w:p w:rsidR="00382E00" w:rsidRDefault="00382E00" w:rsidP="00A20484">
      <w:pPr>
        <w:pStyle w:val="a6"/>
        <w:shd w:val="clear" w:color="auto" w:fill="FFFFFF"/>
        <w:spacing w:before="0" w:beforeAutospacing="0" w:after="0" w:afterAutospacing="0"/>
        <w:jc w:val="right"/>
      </w:pPr>
    </w:p>
    <w:p w:rsidR="00382E00" w:rsidRDefault="00382E00" w:rsidP="00A20484">
      <w:pPr>
        <w:pStyle w:val="a6"/>
        <w:shd w:val="clear" w:color="auto" w:fill="FFFFFF"/>
        <w:spacing w:before="0" w:beforeAutospacing="0" w:after="0" w:afterAutospacing="0"/>
        <w:jc w:val="right"/>
      </w:pPr>
    </w:p>
    <w:p w:rsidR="00382E00" w:rsidRDefault="00382E00" w:rsidP="00A20484">
      <w:pPr>
        <w:pStyle w:val="a6"/>
        <w:shd w:val="clear" w:color="auto" w:fill="FFFFFF"/>
        <w:spacing w:before="0" w:beforeAutospacing="0" w:after="0" w:afterAutospacing="0"/>
        <w:jc w:val="right"/>
      </w:pPr>
    </w:p>
    <w:p w:rsidR="00382E00" w:rsidRDefault="00382E00" w:rsidP="001F39CC">
      <w:pPr>
        <w:pStyle w:val="a6"/>
        <w:shd w:val="clear" w:color="auto" w:fill="FFFFFF"/>
        <w:spacing w:before="0" w:beforeAutospacing="0" w:after="0" w:afterAutospacing="0"/>
      </w:pPr>
    </w:p>
    <w:p w:rsidR="0073469C" w:rsidRDefault="0073469C" w:rsidP="001F39CC">
      <w:pPr>
        <w:pStyle w:val="a6"/>
        <w:shd w:val="clear" w:color="auto" w:fill="FFFFFF"/>
        <w:spacing w:before="0" w:beforeAutospacing="0" w:after="0" w:afterAutospacing="0"/>
      </w:pPr>
    </w:p>
    <w:p w:rsidR="0073469C" w:rsidRDefault="00001BAF" w:rsidP="0073469C">
      <w:pPr>
        <w:pStyle w:val="a6"/>
        <w:spacing w:before="0" w:beforeAutospacing="0" w:after="0" w:afterAutospacing="0"/>
        <w:jc w:val="right"/>
      </w:pPr>
      <w:r>
        <w:lastRenderedPageBreak/>
        <w:t xml:space="preserve">ПРИЛОЖЕНИЕ  </w:t>
      </w:r>
    </w:p>
    <w:p w:rsidR="0073469C" w:rsidRDefault="0073469C" w:rsidP="0073469C">
      <w:pPr>
        <w:pStyle w:val="a6"/>
        <w:spacing w:before="0" w:beforeAutospacing="0" w:after="0" w:afterAutospacing="0"/>
        <w:jc w:val="right"/>
      </w:pPr>
      <w:r>
        <w:t xml:space="preserve">к постановлению администрации  </w:t>
      </w:r>
    </w:p>
    <w:p w:rsidR="0073469C" w:rsidRDefault="0073469C" w:rsidP="0073469C">
      <w:pPr>
        <w:pStyle w:val="a6"/>
        <w:spacing w:before="0" w:beforeAutospacing="0" w:after="0" w:afterAutospacing="0"/>
        <w:jc w:val="right"/>
      </w:pPr>
      <w:r>
        <w:t xml:space="preserve">сельского поселения «Якша»  </w:t>
      </w:r>
    </w:p>
    <w:p w:rsidR="0073469C" w:rsidRPr="00E4057A" w:rsidRDefault="00001BAF" w:rsidP="00E4057A">
      <w:pPr>
        <w:pStyle w:val="a6"/>
        <w:spacing w:before="0" w:beforeAutospacing="0" w:after="0" w:afterAutospacing="0"/>
        <w:jc w:val="right"/>
      </w:pPr>
      <w:r>
        <w:t xml:space="preserve">от 22.04.2021 г. </w:t>
      </w:r>
      <w:r w:rsidR="0073469C">
        <w:t>№ 04/</w:t>
      </w:r>
      <w:r>
        <w:t>62</w:t>
      </w:r>
    </w:p>
    <w:p w:rsidR="0073469C" w:rsidRPr="00A36ACF" w:rsidRDefault="0073469C" w:rsidP="0073469C">
      <w:pPr>
        <w:pStyle w:val="a6"/>
        <w:spacing w:before="0" w:beforeAutospacing="0" w:after="0" w:afterAutospacing="0"/>
        <w:jc w:val="center"/>
        <w:rPr>
          <w:b/>
        </w:rPr>
      </w:pPr>
      <w:r w:rsidRPr="00A36ACF">
        <w:rPr>
          <w:b/>
        </w:rPr>
        <w:t>Перечень</w:t>
      </w:r>
    </w:p>
    <w:p w:rsidR="0073469C" w:rsidRDefault="0073469C" w:rsidP="0073469C">
      <w:pPr>
        <w:pStyle w:val="a6"/>
        <w:spacing w:before="0" w:beforeAutospacing="0" w:after="0" w:afterAutospacing="0"/>
        <w:jc w:val="center"/>
      </w:pPr>
      <w:r>
        <w:t>муниципального жилищного фонда муниципального образования сельского поселения «Якша», передаваемого  в собственность муниципального образования муниципального района «Троицко-Печорский»</w:t>
      </w:r>
    </w:p>
    <w:p w:rsidR="00001BAF" w:rsidRDefault="00001BAF" w:rsidP="0073469C">
      <w:pPr>
        <w:pStyle w:val="a6"/>
        <w:spacing w:before="0" w:beforeAutospacing="0" w:after="0" w:afterAutospacing="0"/>
        <w:jc w:val="center"/>
      </w:pPr>
    </w:p>
    <w:tbl>
      <w:tblPr>
        <w:tblW w:w="9513" w:type="dxa"/>
        <w:tblInd w:w="93" w:type="dxa"/>
        <w:tblLayout w:type="fixed"/>
        <w:tblLook w:val="04A0"/>
      </w:tblPr>
      <w:tblGrid>
        <w:gridCol w:w="582"/>
        <w:gridCol w:w="1275"/>
        <w:gridCol w:w="1688"/>
        <w:gridCol w:w="1856"/>
        <w:gridCol w:w="992"/>
        <w:gridCol w:w="1254"/>
        <w:gridCol w:w="1157"/>
        <w:gridCol w:w="709"/>
      </w:tblGrid>
      <w:tr w:rsidR="00001BAF" w:rsidRPr="00380FAA" w:rsidTr="00872FDC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872FDC" w:rsidRDefault="00001BAF" w:rsidP="000069B1">
            <w:pPr>
              <w:jc w:val="center"/>
              <w:rPr>
                <w:color w:val="000000"/>
                <w:sz w:val="16"/>
                <w:szCs w:val="16"/>
              </w:rPr>
            </w:pPr>
            <w:r w:rsidRPr="00872FDC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72FD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72FDC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872FDC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872FDC" w:rsidRDefault="00001BAF" w:rsidP="000069B1">
            <w:pPr>
              <w:jc w:val="center"/>
              <w:rPr>
                <w:color w:val="000000"/>
                <w:sz w:val="16"/>
                <w:szCs w:val="16"/>
              </w:rPr>
            </w:pPr>
            <w:r w:rsidRPr="00872FDC">
              <w:rPr>
                <w:color w:val="000000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872FDC" w:rsidRDefault="00001BAF" w:rsidP="000069B1">
            <w:pPr>
              <w:jc w:val="center"/>
              <w:rPr>
                <w:color w:val="000000"/>
                <w:sz w:val="16"/>
                <w:szCs w:val="16"/>
              </w:rPr>
            </w:pPr>
            <w:r w:rsidRPr="00872FDC">
              <w:rPr>
                <w:color w:val="000000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872FDC" w:rsidRDefault="00001BAF" w:rsidP="000069B1">
            <w:pPr>
              <w:jc w:val="center"/>
              <w:rPr>
                <w:color w:val="000000"/>
                <w:sz w:val="16"/>
                <w:szCs w:val="16"/>
              </w:rPr>
            </w:pPr>
            <w:r w:rsidRPr="00872FDC">
              <w:rPr>
                <w:color w:val="000000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872FDC" w:rsidRDefault="00001BAF" w:rsidP="000069B1">
            <w:pPr>
              <w:jc w:val="center"/>
              <w:rPr>
                <w:color w:val="000000"/>
                <w:sz w:val="16"/>
                <w:szCs w:val="16"/>
              </w:rPr>
            </w:pPr>
            <w:r w:rsidRPr="00872FDC">
              <w:rPr>
                <w:color w:val="000000"/>
                <w:sz w:val="16"/>
                <w:szCs w:val="16"/>
              </w:rPr>
              <w:t>Площадь, кв</w:t>
            </w:r>
            <w:proofErr w:type="gramStart"/>
            <w:r w:rsidRPr="00872FDC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872FDC" w:rsidRDefault="00001BAF" w:rsidP="000069B1">
            <w:pPr>
              <w:jc w:val="center"/>
              <w:rPr>
                <w:color w:val="000000"/>
                <w:sz w:val="16"/>
                <w:szCs w:val="16"/>
              </w:rPr>
            </w:pPr>
            <w:r w:rsidRPr="00872FDC">
              <w:rPr>
                <w:color w:val="000000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872FDC" w:rsidRDefault="00001BAF" w:rsidP="000069B1">
            <w:pPr>
              <w:jc w:val="center"/>
              <w:rPr>
                <w:color w:val="000000"/>
                <w:sz w:val="16"/>
                <w:szCs w:val="16"/>
              </w:rPr>
            </w:pPr>
            <w:r w:rsidRPr="00872FDC">
              <w:rPr>
                <w:color w:val="000000"/>
                <w:sz w:val="16"/>
                <w:szCs w:val="16"/>
              </w:rPr>
              <w:t>Количество комнат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872FDC" w:rsidRDefault="00001BAF" w:rsidP="000069B1">
            <w:pPr>
              <w:jc w:val="center"/>
              <w:rPr>
                <w:color w:val="000000"/>
                <w:sz w:val="16"/>
                <w:szCs w:val="16"/>
              </w:rPr>
            </w:pPr>
            <w:r w:rsidRPr="00872FDC">
              <w:rPr>
                <w:color w:val="000000"/>
                <w:sz w:val="16"/>
                <w:szCs w:val="16"/>
              </w:rPr>
              <w:t>Этаж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441 332,81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346 515,21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441 332,81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346 515,21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349 101,15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261 179,38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349 101,15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8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261 179,38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E4057A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9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352 549,06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442 194,78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11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352 549,06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442 194,78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436 160,94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346 515,21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436 160,94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346 515,21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353 411,04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257 731,46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E4057A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7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353 411,04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8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257 731,46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352 549,06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436 160,94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352 549,06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436 160,94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4,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440 470,83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4, квартира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262 041,35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4,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262 041,35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9,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341 343,34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9, квартира 10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257 731,46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17,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260 317,40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17,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347 377,19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17, квартира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260 317,40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18,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35 124,21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18,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29 574,32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18,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35 124,06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18,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20 373,42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18,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28 186,88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18, квартира 10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20 373,42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E4057A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19, квартира 11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342 205,32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19, квартира 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425 817,20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20,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426 679,18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21,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421 507,31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21, квартира 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422 369,29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22,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479 259,84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22,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476 673,91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23,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431 851,05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23, квартира 11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424 955,22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24, квартира 9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424 093,24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E4057A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24, квартира 10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483 569,73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24, квартира 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424 093,24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254 381,78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245 118,58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236 567,93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237 993,04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116 858,86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76 955,83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240 843,25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240 843,25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E4057A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15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238 705,59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240 843,25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240 843,25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242 268,36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244 406,02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75 530,72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23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241 555,81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238 705,59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240 130,70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26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240 843,25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E4057A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31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242 268,36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32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237 993,04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33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245 118,58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34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255 094,33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1,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323 422,26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1,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326 956,93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1,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285 424,56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1,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282 773,56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1, квартира 5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281 889,89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E4057A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1, квартира 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280 122,56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2,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260 794,76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2,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263 644,98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2,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230 154,94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2, квартира 5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227  304,73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2, квартира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225 879,62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440 470,83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353 411,04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440 470,83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E4057A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353 411,04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353 411,04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267 213,22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7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353 411,04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267 213,22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353 411,04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448 228,63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353 411,04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12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448 228,63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E4057A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8а,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367 605,63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10,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432 713,02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10,  квартира 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260 317,40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10, 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346 515,21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10, 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256 869,48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10, 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340 481,36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10,  квартира 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262E26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432 71</w:t>
            </w:r>
            <w:r w:rsidR="00001BAF" w:rsidRPr="00380FAA">
              <w:rPr>
                <w:color w:val="000000"/>
                <w:sz w:val="18"/>
                <w:szCs w:val="18"/>
              </w:rPr>
              <w:t xml:space="preserve">3,02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10,  квартира 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254 283,55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10,  квартира 12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11:11:4001002:306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432 713,02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E4057A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11:11:4001003:497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420 645,33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337 033,45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252 559,59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337 033,45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252 559,59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352 549,06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436 160,94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254 283,55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11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11:11:4001004:506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355 134,99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12,  квартира 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11:11:4001004:282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430 989,07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12,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338 757,41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12,  квартира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268 075,20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12, 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250 835,64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12,  квартира 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435 298,96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12,  квартира 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250 835,64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12,  квартира 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345 653,23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12,  квартира 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435 298,96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11:11:4001004:366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424 093,24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E4057A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343 067,30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254 283,55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424 093,24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342 205,32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268 075,20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344 791,25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443 918,74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11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347 377,19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443 056,76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E4057A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264 627,29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443 056,76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350 825,10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264 627,29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351 687,08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449 952,59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10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265 489,27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355 134,99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15,  квартира 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437 884,89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E4057A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15,  квартира 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450 814,57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15, 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261 179,38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15, 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347 377,19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15,  квартира 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436 160,94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15,  квартира 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261 179,38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15,  квартира 11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347 377,19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15,  квартира 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445 642,70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1,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275 758,40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2,  квартира 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267 207,75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E4057A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2, 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275 758,40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2, 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340 600,81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2, 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265 070,09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2, 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267 207,75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2,  квартира 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275 758,40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2, 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343 451,03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2, 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265 070,09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3,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328 413,67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3, 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341 343,34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E4057A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3,  квартира 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414 611,42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3, 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326 689,66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3, 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328 413,67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3,  квартира 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341 343,34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3, 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414 611,42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3, 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326 689,66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4,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269 345,41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4,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277 183,51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4,  квартира 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351 289,12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E4057A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4,  квартира 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273 620,74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4, 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269 345,41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4,  квартира 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282 171,38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4, 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351 289,12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4, 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273 620,74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6,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275 045,84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6,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280 746,28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6, 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352 001,68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6,  квартира 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270 057,97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E4057A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6,  квартира 5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275 045,84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6,  квартира 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280 746,28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6, 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352 001,68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6, 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270 057,97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9,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335 309,50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9,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342 205,27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9, 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418 059,40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9, 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329 275,65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9,  квартира 5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335 309,50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9,  квартира 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337 895,43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9, 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418 059,40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9, 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329 275,65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Молодежная, дом 2,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567 905,54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Молодежная, дом 3,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70 031,51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Молодежная, дом 4,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74,4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57 643,63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3,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54 621,43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4,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534 415,50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5,  квартира 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54 037,24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5, 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55 205,61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E4057A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7,  квартира 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42 426,54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7,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43 156,77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9,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522 302,08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9,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75,2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535 840,61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10,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528 002,51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13,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64,4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47 027,00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14,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533 702,95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14,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536 553,16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15,  квартира 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528 002,51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15,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80,8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575 743,63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E4057A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206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 xml:space="preserve">, улица Кировская, дом 31 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93 250,75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32,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65,8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468 860,53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35,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61 231,25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36,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453 896,90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37,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545 103,81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38,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66,5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473 848,41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Лесная, дом 26,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444 633,70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Лесная, дом 27, 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46 150,72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Печорская, дом 20, 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537 265,72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1BAF" w:rsidRPr="00380FAA" w:rsidTr="00872FDC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Печорская, дом 23,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54 694,45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AF" w:rsidRPr="00380FAA" w:rsidRDefault="00001BAF" w:rsidP="000069B1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73469C" w:rsidRDefault="0073469C" w:rsidP="001F39CC">
      <w:pPr>
        <w:pStyle w:val="a6"/>
        <w:shd w:val="clear" w:color="auto" w:fill="FFFFFF"/>
        <w:spacing w:before="0" w:beforeAutospacing="0" w:after="0" w:afterAutospacing="0"/>
      </w:pPr>
    </w:p>
    <w:sectPr w:rsidR="0073469C" w:rsidSect="00913C2E">
      <w:pgSz w:w="11906" w:h="16838"/>
      <w:pgMar w:top="992" w:right="84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1C73"/>
    <w:multiLevelType w:val="hybridMultilevel"/>
    <w:tmpl w:val="73E81D56"/>
    <w:lvl w:ilvl="0" w:tplc="A0C660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44"/>
    <w:rsid w:val="00001BAF"/>
    <w:rsid w:val="00021D1E"/>
    <w:rsid w:val="000A5EB9"/>
    <w:rsid w:val="000B0D6F"/>
    <w:rsid w:val="000B672D"/>
    <w:rsid w:val="000D2392"/>
    <w:rsid w:val="00114052"/>
    <w:rsid w:val="00185D34"/>
    <w:rsid w:val="001879B2"/>
    <w:rsid w:val="001904DA"/>
    <w:rsid w:val="001B043C"/>
    <w:rsid w:val="001F39CC"/>
    <w:rsid w:val="002049AD"/>
    <w:rsid w:val="00251163"/>
    <w:rsid w:val="00262E26"/>
    <w:rsid w:val="00263DE9"/>
    <w:rsid w:val="002E3FC8"/>
    <w:rsid w:val="00382E00"/>
    <w:rsid w:val="003D31A9"/>
    <w:rsid w:val="00470EA8"/>
    <w:rsid w:val="004735D4"/>
    <w:rsid w:val="004E57FF"/>
    <w:rsid w:val="004F35B0"/>
    <w:rsid w:val="00546C61"/>
    <w:rsid w:val="00573B44"/>
    <w:rsid w:val="00576565"/>
    <w:rsid w:val="006640C5"/>
    <w:rsid w:val="006D1B29"/>
    <w:rsid w:val="00724B1A"/>
    <w:rsid w:val="0073469C"/>
    <w:rsid w:val="00755C8C"/>
    <w:rsid w:val="00763D11"/>
    <w:rsid w:val="007A320C"/>
    <w:rsid w:val="00872FDC"/>
    <w:rsid w:val="00883E8F"/>
    <w:rsid w:val="008915F7"/>
    <w:rsid w:val="008A147E"/>
    <w:rsid w:val="008A6BB3"/>
    <w:rsid w:val="008E5B8B"/>
    <w:rsid w:val="008F74EA"/>
    <w:rsid w:val="00913C2E"/>
    <w:rsid w:val="0092105D"/>
    <w:rsid w:val="009372EF"/>
    <w:rsid w:val="00950B8E"/>
    <w:rsid w:val="009E0956"/>
    <w:rsid w:val="009F20CA"/>
    <w:rsid w:val="00A20484"/>
    <w:rsid w:val="00A8738A"/>
    <w:rsid w:val="00A94E9F"/>
    <w:rsid w:val="00AF73BB"/>
    <w:rsid w:val="00B01524"/>
    <w:rsid w:val="00B26F65"/>
    <w:rsid w:val="00B660C6"/>
    <w:rsid w:val="00C67ACD"/>
    <w:rsid w:val="00CC160E"/>
    <w:rsid w:val="00CC4713"/>
    <w:rsid w:val="00CE1674"/>
    <w:rsid w:val="00CE4E16"/>
    <w:rsid w:val="00D44B42"/>
    <w:rsid w:val="00E122BD"/>
    <w:rsid w:val="00E4057A"/>
    <w:rsid w:val="00E6411D"/>
    <w:rsid w:val="00E70859"/>
    <w:rsid w:val="00E73003"/>
    <w:rsid w:val="00EA67AF"/>
    <w:rsid w:val="00EC771B"/>
    <w:rsid w:val="00F17A89"/>
    <w:rsid w:val="00F209C5"/>
    <w:rsid w:val="00FA5BA4"/>
    <w:rsid w:val="00FE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73B4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73B4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3B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3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73B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73B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83E8F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883E8F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001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DCCA3-1885-479F-A5BC-A7E74149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5370</Words>
  <Characters>30611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60</cp:revision>
  <cp:lastPrinted>2021-04-28T09:51:00Z</cp:lastPrinted>
  <dcterms:created xsi:type="dcterms:W3CDTF">2014-11-10T11:24:00Z</dcterms:created>
  <dcterms:modified xsi:type="dcterms:W3CDTF">2021-04-28T09:51:00Z</dcterms:modified>
</cp:coreProperties>
</file>