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913C2E" w:rsidRPr="00A06559" w:rsidTr="009D6DD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rPr>
                <w:b/>
                <w:sz w:val="24"/>
              </w:rPr>
              <w:t>«ЯКША»</w:t>
            </w:r>
          </w:p>
          <w:p w:rsidR="00913C2E" w:rsidRPr="00A06559" w:rsidRDefault="00913C2E" w:rsidP="009D6DD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06559">
              <w:rPr>
                <w:b/>
                <w:sz w:val="28"/>
                <w:szCs w:val="28"/>
              </w:rPr>
              <w:t>сикт</w:t>
            </w:r>
            <w:proofErr w:type="spellEnd"/>
            <w:r w:rsidRPr="00A065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06559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913C2E" w:rsidRPr="00A06559" w:rsidRDefault="00913C2E" w:rsidP="009D6DD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jc w:val="center"/>
            </w:pPr>
          </w:p>
          <w:p w:rsidR="00913C2E" w:rsidRPr="00A06559" w:rsidRDefault="00913C2E" w:rsidP="009D6DD5">
            <w:pPr>
              <w:jc w:val="center"/>
              <w:rPr>
                <w:b/>
                <w:sz w:val="24"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75274448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  <w:sz w:val="24"/>
              </w:rPr>
              <w:t>АДМИНИСТРАЦИЯ</w:t>
            </w:r>
          </w:p>
          <w:p w:rsidR="00913C2E" w:rsidRPr="00A06559" w:rsidRDefault="00913C2E" w:rsidP="009D6DD5">
            <w:pPr>
              <w:ind w:left="-108"/>
              <w:jc w:val="center"/>
              <w:rPr>
                <w:b/>
                <w:bCs/>
                <w:sz w:val="24"/>
              </w:rPr>
            </w:pPr>
            <w:r w:rsidRPr="00A06559">
              <w:rPr>
                <w:b/>
                <w:bCs/>
              </w:rPr>
              <w:t>СЕЛЬСКОГО ПОСЕЛЕНИЯ «</w:t>
            </w:r>
            <w:r w:rsidRPr="00A06559">
              <w:rPr>
                <w:b/>
                <w:bCs/>
                <w:sz w:val="24"/>
                <w:szCs w:val="24"/>
              </w:rPr>
              <w:t>ЯКША»</w:t>
            </w:r>
          </w:p>
          <w:p w:rsidR="00913C2E" w:rsidRDefault="00913C2E" w:rsidP="009D6DD5">
            <w:pPr>
              <w:rPr>
                <w:b/>
                <w:sz w:val="24"/>
              </w:rPr>
            </w:pPr>
          </w:p>
          <w:p w:rsidR="00913C2E" w:rsidRPr="00A06559" w:rsidRDefault="00913C2E" w:rsidP="009D6DD5">
            <w:pPr>
              <w:rPr>
                <w:b/>
                <w:bCs/>
                <w:sz w:val="24"/>
              </w:rPr>
            </w:pPr>
          </w:p>
        </w:tc>
      </w:tr>
    </w:tbl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A06559">
        <w:rPr>
          <w:b/>
          <w:sz w:val="32"/>
        </w:rPr>
        <w:t>Ш</w:t>
      </w:r>
      <w:proofErr w:type="gramEnd"/>
      <w:r w:rsidRPr="00A06559">
        <w:rPr>
          <w:b/>
          <w:sz w:val="32"/>
        </w:rPr>
        <w:t xml:space="preserve"> У Ö М</w:t>
      </w:r>
    </w:p>
    <w:p w:rsidR="00913C2E" w:rsidRPr="00A06559" w:rsidRDefault="00913C2E" w:rsidP="00913C2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913C2E" w:rsidRPr="00913C2E" w:rsidRDefault="00913C2E" w:rsidP="00913C2E">
      <w:pPr>
        <w:pStyle w:val="3"/>
        <w:rPr>
          <w:b w:val="0"/>
          <w:color w:val="FF0000"/>
          <w:sz w:val="24"/>
          <w:szCs w:val="24"/>
        </w:rPr>
      </w:pPr>
    </w:p>
    <w:p w:rsidR="00913C2E" w:rsidRPr="003D31A9" w:rsidRDefault="004E75AC" w:rsidP="00913C2E">
      <w:pPr>
        <w:pStyle w:val="a3"/>
        <w:tabs>
          <w:tab w:val="left" w:pos="708"/>
        </w:tabs>
        <w:jc w:val="both"/>
        <w:rPr>
          <w:color w:val="000000" w:themeColor="text1"/>
        </w:rPr>
      </w:pPr>
      <w:r>
        <w:rPr>
          <w:color w:val="000000" w:themeColor="text1"/>
        </w:rPr>
        <w:t>от 12</w:t>
      </w:r>
      <w:r w:rsidR="004E57F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декабря </w:t>
      </w:r>
      <w:r w:rsidR="00114052">
        <w:rPr>
          <w:color w:val="000000" w:themeColor="text1"/>
        </w:rPr>
        <w:t>2017 года</w:t>
      </w:r>
      <w:r w:rsidR="00114052">
        <w:rPr>
          <w:color w:val="000000" w:themeColor="text1"/>
        </w:rPr>
        <w:tab/>
      </w:r>
      <w:r w:rsidR="00114052">
        <w:rPr>
          <w:color w:val="000000" w:themeColor="text1"/>
        </w:rPr>
        <w:tab/>
        <w:t xml:space="preserve">№ </w:t>
      </w:r>
      <w:r>
        <w:rPr>
          <w:color w:val="000000" w:themeColor="text1"/>
        </w:rPr>
        <w:t>12/68</w:t>
      </w:r>
    </w:p>
    <w:p w:rsidR="00913C2E" w:rsidRDefault="00913C2E" w:rsidP="00913C2E">
      <w:pPr>
        <w:pStyle w:val="4"/>
        <w:jc w:val="center"/>
        <w:rPr>
          <w:szCs w:val="24"/>
        </w:rPr>
      </w:pPr>
    </w:p>
    <w:p w:rsidR="00913C2E" w:rsidRDefault="00913C2E" w:rsidP="00913C2E">
      <w:pPr>
        <w:pStyle w:val="4"/>
        <w:jc w:val="center"/>
        <w:rPr>
          <w:b/>
          <w:i/>
          <w:szCs w:val="24"/>
        </w:rPr>
      </w:pPr>
      <w:r w:rsidRPr="00B21D2A">
        <w:rPr>
          <w:szCs w:val="24"/>
        </w:rPr>
        <w:t xml:space="preserve">Республика Коми, Троицко-Печорский район, </w:t>
      </w:r>
      <w:proofErr w:type="spellStart"/>
      <w:r w:rsidRPr="00B21D2A">
        <w:rPr>
          <w:szCs w:val="24"/>
        </w:rPr>
        <w:t>пст</w:t>
      </w:r>
      <w:proofErr w:type="spellEnd"/>
      <w:r w:rsidRPr="00B21D2A">
        <w:rPr>
          <w:szCs w:val="24"/>
        </w:rPr>
        <w:t>. Якша</w:t>
      </w:r>
    </w:p>
    <w:p w:rsidR="00913C2E" w:rsidRPr="00BB6194" w:rsidRDefault="00913C2E" w:rsidP="00913C2E"/>
    <w:p w:rsidR="00573B44" w:rsidRPr="000A5EB9" w:rsidRDefault="00573B44" w:rsidP="00573B44">
      <w:pPr>
        <w:rPr>
          <w:sz w:val="24"/>
          <w:szCs w:val="24"/>
        </w:rPr>
      </w:pPr>
    </w:p>
    <w:p w:rsidR="004E75AC" w:rsidRPr="00682C56" w:rsidRDefault="004E75AC" w:rsidP="004E75AC">
      <w:pPr>
        <w:shd w:val="clear" w:color="auto" w:fill="FFFFFF"/>
        <w:ind w:left="86"/>
        <w:jc w:val="center"/>
        <w:rPr>
          <w:sz w:val="24"/>
          <w:szCs w:val="24"/>
        </w:rPr>
      </w:pPr>
      <w:r w:rsidRPr="00682C56">
        <w:rPr>
          <w:b/>
          <w:bCs/>
          <w:color w:val="000000"/>
          <w:spacing w:val="-4"/>
          <w:sz w:val="24"/>
          <w:szCs w:val="24"/>
        </w:rPr>
        <w:t xml:space="preserve">«Об оказании поддержки деятельности добровольной пожарной охраны на территории </w:t>
      </w:r>
      <w:r>
        <w:rPr>
          <w:b/>
          <w:bCs/>
          <w:color w:val="000000"/>
          <w:spacing w:val="-4"/>
          <w:sz w:val="24"/>
          <w:szCs w:val="24"/>
        </w:rPr>
        <w:t xml:space="preserve">муниципального образования сельского поселения «Якша» </w:t>
      </w:r>
    </w:p>
    <w:p w:rsidR="00573B44" w:rsidRPr="000A5EB9" w:rsidRDefault="00573B44" w:rsidP="00573B44">
      <w:pPr>
        <w:rPr>
          <w:sz w:val="24"/>
          <w:szCs w:val="24"/>
        </w:rPr>
      </w:pPr>
    </w:p>
    <w:p w:rsidR="00573B44" w:rsidRPr="000A5EB9" w:rsidRDefault="0094057F" w:rsidP="0094057F">
      <w:pPr>
        <w:ind w:firstLine="709"/>
        <w:jc w:val="both"/>
        <w:rPr>
          <w:sz w:val="24"/>
          <w:szCs w:val="24"/>
        </w:rPr>
      </w:pPr>
      <w:proofErr w:type="gramStart"/>
      <w:r w:rsidRPr="00682C56">
        <w:rPr>
          <w:color w:val="000000"/>
          <w:spacing w:val="1"/>
          <w:sz w:val="24"/>
          <w:szCs w:val="24"/>
        </w:rPr>
        <w:t xml:space="preserve">В соответствии со статьей 19 Федерального закона от 21 декабря 1994 года № 69-ФЗ «О </w:t>
      </w:r>
      <w:r w:rsidRPr="00682C56">
        <w:rPr>
          <w:color w:val="000000"/>
          <w:spacing w:val="-2"/>
          <w:sz w:val="24"/>
          <w:szCs w:val="24"/>
        </w:rPr>
        <w:t xml:space="preserve">пожарной безопасности», Федеральным законом от 6 мая 2011 года № 100-ФЗ «О добровольной </w:t>
      </w:r>
      <w:r w:rsidRPr="00682C56">
        <w:rPr>
          <w:color w:val="000000"/>
          <w:spacing w:val="5"/>
          <w:sz w:val="24"/>
          <w:szCs w:val="24"/>
        </w:rPr>
        <w:t xml:space="preserve">пожарной охране», законом </w:t>
      </w:r>
      <w:r>
        <w:rPr>
          <w:color w:val="000000"/>
          <w:spacing w:val="5"/>
          <w:sz w:val="24"/>
          <w:szCs w:val="24"/>
        </w:rPr>
        <w:t>Республики Коми</w:t>
      </w:r>
      <w:r w:rsidRPr="00682C56">
        <w:rPr>
          <w:color w:val="000000"/>
          <w:spacing w:val="5"/>
          <w:sz w:val="24"/>
          <w:szCs w:val="24"/>
        </w:rPr>
        <w:t xml:space="preserve"> </w:t>
      </w:r>
      <w:r w:rsidRPr="00682C56">
        <w:rPr>
          <w:color w:val="000000"/>
          <w:spacing w:val="1"/>
          <w:sz w:val="24"/>
          <w:szCs w:val="24"/>
        </w:rPr>
        <w:t xml:space="preserve">«О государственной </w:t>
      </w:r>
      <w:r w:rsidRPr="00682C56">
        <w:rPr>
          <w:color w:val="000000"/>
          <w:spacing w:val="-2"/>
          <w:sz w:val="24"/>
          <w:szCs w:val="24"/>
        </w:rPr>
        <w:t xml:space="preserve">поддержке добровольной пожарной охраны в </w:t>
      </w:r>
      <w:r>
        <w:rPr>
          <w:color w:val="000000"/>
          <w:spacing w:val="-2"/>
          <w:sz w:val="24"/>
          <w:szCs w:val="24"/>
        </w:rPr>
        <w:t>Республики Коми</w:t>
      </w:r>
      <w:r w:rsidRPr="00682C56">
        <w:rPr>
          <w:color w:val="000000"/>
          <w:spacing w:val="-2"/>
          <w:sz w:val="24"/>
          <w:szCs w:val="24"/>
        </w:rPr>
        <w:t xml:space="preserve">», Федеральным законом </w:t>
      </w:r>
      <w:r w:rsidRPr="00682C56">
        <w:rPr>
          <w:color w:val="000000"/>
          <w:spacing w:val="-1"/>
          <w:sz w:val="24"/>
          <w:szCs w:val="24"/>
        </w:rPr>
        <w:t xml:space="preserve">от 6 октября 1993 года № 131-ФЗ «Об общих принципах организации местного самоуправления </w:t>
      </w:r>
      <w:r w:rsidRPr="00682C56">
        <w:rPr>
          <w:color w:val="000000"/>
          <w:spacing w:val="1"/>
          <w:sz w:val="24"/>
          <w:szCs w:val="24"/>
        </w:rPr>
        <w:t>в Российской Федерации», Уставом муниципального образования</w:t>
      </w:r>
      <w:proofErr w:type="gramEnd"/>
      <w:r w:rsidRPr="00682C56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сельского поселения «Якша» </w:t>
      </w:r>
      <w:r w:rsidRPr="00682C56">
        <w:rPr>
          <w:color w:val="000000"/>
          <w:spacing w:val="1"/>
          <w:sz w:val="24"/>
          <w:szCs w:val="24"/>
        </w:rPr>
        <w:t xml:space="preserve"> и в целях обеспечения необходимых условий для успешной деятельности </w:t>
      </w:r>
      <w:r w:rsidRPr="00682C56">
        <w:rPr>
          <w:color w:val="000000"/>
          <w:spacing w:val="-2"/>
          <w:sz w:val="24"/>
          <w:szCs w:val="24"/>
        </w:rPr>
        <w:t>добровольной пожарной охраны на территории муниципального обр</w:t>
      </w:r>
      <w:r w:rsidRPr="00682C56">
        <w:rPr>
          <w:color w:val="000000"/>
          <w:spacing w:val="-2"/>
          <w:sz w:val="24"/>
          <w:szCs w:val="24"/>
        </w:rPr>
        <w:t>а</w:t>
      </w:r>
      <w:r w:rsidRPr="00682C56">
        <w:rPr>
          <w:color w:val="000000"/>
          <w:spacing w:val="-2"/>
          <w:sz w:val="24"/>
          <w:szCs w:val="24"/>
        </w:rPr>
        <w:t>зования</w:t>
      </w:r>
      <w:r>
        <w:rPr>
          <w:color w:val="000000"/>
          <w:spacing w:val="-2"/>
          <w:sz w:val="24"/>
          <w:szCs w:val="24"/>
        </w:rPr>
        <w:t xml:space="preserve"> сельского поселения «Якша»</w:t>
      </w:r>
      <w:r w:rsidR="00573B44" w:rsidRPr="000A5EB9">
        <w:rPr>
          <w:sz w:val="24"/>
          <w:szCs w:val="24"/>
        </w:rPr>
        <w:t>,</w:t>
      </w:r>
    </w:p>
    <w:p w:rsidR="00573B44" w:rsidRPr="000A5EB9" w:rsidRDefault="00573B44" w:rsidP="00573B44">
      <w:pPr>
        <w:rPr>
          <w:sz w:val="24"/>
          <w:szCs w:val="24"/>
        </w:rPr>
      </w:pPr>
    </w:p>
    <w:p w:rsidR="00573B44" w:rsidRDefault="00573B44" w:rsidP="00913C2E">
      <w:pPr>
        <w:jc w:val="center"/>
        <w:rPr>
          <w:sz w:val="24"/>
          <w:szCs w:val="24"/>
        </w:rPr>
      </w:pPr>
      <w:r w:rsidRPr="000A5EB9">
        <w:rPr>
          <w:sz w:val="24"/>
          <w:szCs w:val="24"/>
        </w:rPr>
        <w:t>ПОСТАНОВЛЯЮ:</w:t>
      </w:r>
    </w:p>
    <w:p w:rsidR="0094057F" w:rsidRDefault="0094057F" w:rsidP="00913C2E">
      <w:pPr>
        <w:jc w:val="center"/>
        <w:rPr>
          <w:sz w:val="24"/>
          <w:szCs w:val="24"/>
        </w:rPr>
      </w:pPr>
    </w:p>
    <w:p w:rsidR="0094057F" w:rsidRPr="00682C56" w:rsidRDefault="0094057F" w:rsidP="0094057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left" w:pos="950"/>
          <w:tab w:val="left" w:leader="underscore" w:pos="4262"/>
        </w:tabs>
        <w:autoSpaceDE w:val="0"/>
        <w:autoSpaceDN w:val="0"/>
        <w:adjustRightInd w:val="0"/>
        <w:spacing w:line="269" w:lineRule="exact"/>
        <w:ind w:left="0" w:firstLine="567"/>
        <w:jc w:val="both"/>
        <w:rPr>
          <w:color w:val="000000"/>
          <w:sz w:val="24"/>
          <w:szCs w:val="24"/>
        </w:rPr>
      </w:pPr>
      <w:proofErr w:type="gramStart"/>
      <w:r w:rsidRPr="00682C56">
        <w:rPr>
          <w:color w:val="000000"/>
          <w:spacing w:val="-4"/>
          <w:sz w:val="24"/>
          <w:szCs w:val="24"/>
        </w:rPr>
        <w:t>Определить</w:t>
      </w:r>
      <w:r>
        <w:rPr>
          <w:color w:val="000000"/>
          <w:spacing w:val="-1"/>
          <w:sz w:val="24"/>
          <w:szCs w:val="24"/>
        </w:rPr>
        <w:t xml:space="preserve"> главу </w:t>
      </w:r>
      <w:r w:rsidRPr="00682C56">
        <w:rPr>
          <w:color w:val="000000"/>
          <w:spacing w:val="-1"/>
          <w:sz w:val="24"/>
          <w:szCs w:val="24"/>
        </w:rPr>
        <w:t xml:space="preserve">администрации </w:t>
      </w:r>
      <w:r>
        <w:rPr>
          <w:color w:val="000000"/>
          <w:spacing w:val="-1"/>
          <w:sz w:val="24"/>
          <w:szCs w:val="24"/>
        </w:rPr>
        <w:t xml:space="preserve">сельского поселения «Якша» В.А. Сафонова </w:t>
      </w:r>
      <w:r w:rsidRPr="00682C56">
        <w:rPr>
          <w:color w:val="000000"/>
          <w:spacing w:val="-1"/>
          <w:sz w:val="24"/>
          <w:szCs w:val="24"/>
        </w:rPr>
        <w:t xml:space="preserve">исполняющего функции </w:t>
      </w:r>
      <w:r w:rsidRPr="00682C56">
        <w:rPr>
          <w:color w:val="000000"/>
          <w:spacing w:val="2"/>
          <w:sz w:val="24"/>
          <w:szCs w:val="24"/>
        </w:rPr>
        <w:t xml:space="preserve">в области гражданской обороны, защиты от чрезвычайных ситуаций, обеспечения первичных </w:t>
      </w:r>
      <w:r w:rsidRPr="00682C56">
        <w:rPr>
          <w:color w:val="000000"/>
          <w:spacing w:val="-2"/>
          <w:sz w:val="24"/>
          <w:szCs w:val="24"/>
        </w:rPr>
        <w:t xml:space="preserve">мер пожарной безопасности) ответственным за обеспечение необходимых условий для </w:t>
      </w:r>
      <w:r w:rsidRPr="00682C56">
        <w:rPr>
          <w:color w:val="000000"/>
          <w:spacing w:val="1"/>
          <w:sz w:val="24"/>
          <w:szCs w:val="24"/>
        </w:rPr>
        <w:t xml:space="preserve">деятельности подразделений добровольной пожарной охраны на территории муниципального </w:t>
      </w:r>
      <w:r w:rsidRPr="00682C56">
        <w:rPr>
          <w:color w:val="000000"/>
          <w:spacing w:val="-4"/>
          <w:sz w:val="24"/>
          <w:szCs w:val="24"/>
        </w:rPr>
        <w:t>образования</w:t>
      </w:r>
      <w:r>
        <w:rPr>
          <w:color w:val="000000"/>
          <w:spacing w:val="-2"/>
          <w:sz w:val="24"/>
          <w:szCs w:val="24"/>
        </w:rPr>
        <w:t xml:space="preserve"> сельского поселения «Якша»</w:t>
      </w:r>
      <w:r w:rsidRPr="00682C56">
        <w:rPr>
          <w:color w:val="000000"/>
          <w:sz w:val="24"/>
          <w:szCs w:val="24"/>
        </w:rPr>
        <w:t>.</w:t>
      </w:r>
      <w:proofErr w:type="gramEnd"/>
    </w:p>
    <w:p w:rsidR="0094057F" w:rsidRPr="00682C56" w:rsidRDefault="0094057F" w:rsidP="0094057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left" w:pos="950"/>
          <w:tab w:val="left" w:leader="underscore" w:pos="4262"/>
        </w:tabs>
        <w:autoSpaceDE w:val="0"/>
        <w:autoSpaceDN w:val="0"/>
        <w:adjustRightInd w:val="0"/>
        <w:spacing w:line="269" w:lineRule="exact"/>
        <w:ind w:left="0" w:firstLine="567"/>
        <w:jc w:val="both"/>
        <w:rPr>
          <w:color w:val="000000"/>
          <w:sz w:val="24"/>
          <w:szCs w:val="24"/>
        </w:rPr>
      </w:pPr>
      <w:r w:rsidRPr="00682C56">
        <w:rPr>
          <w:color w:val="000000"/>
          <w:sz w:val="24"/>
          <w:szCs w:val="24"/>
        </w:rPr>
        <w:t>Передать во владение и (или) в пользование на долгосрочной основе общественному у</w:t>
      </w:r>
      <w:r w:rsidRPr="00682C56">
        <w:rPr>
          <w:color w:val="000000"/>
          <w:sz w:val="24"/>
          <w:szCs w:val="24"/>
        </w:rPr>
        <w:t>ч</w:t>
      </w:r>
      <w:r w:rsidRPr="00682C56">
        <w:rPr>
          <w:color w:val="000000"/>
          <w:sz w:val="24"/>
          <w:szCs w:val="24"/>
        </w:rPr>
        <w:t xml:space="preserve">реждению пожарной охраны «Добровольная пожарная команда </w:t>
      </w:r>
      <w:r>
        <w:rPr>
          <w:color w:val="000000"/>
          <w:sz w:val="24"/>
          <w:szCs w:val="24"/>
        </w:rPr>
        <w:t>Республики Коми</w:t>
      </w:r>
      <w:r w:rsidRPr="00682C56">
        <w:rPr>
          <w:color w:val="000000"/>
          <w:sz w:val="24"/>
          <w:szCs w:val="24"/>
        </w:rPr>
        <w:t xml:space="preserve">» </w:t>
      </w:r>
      <w:r w:rsidRPr="00682C56">
        <w:rPr>
          <w:color w:val="000000"/>
          <w:spacing w:val="-6"/>
          <w:sz w:val="24"/>
          <w:szCs w:val="24"/>
        </w:rPr>
        <w:t xml:space="preserve">следующее </w:t>
      </w:r>
      <w:r w:rsidRPr="00682C56">
        <w:rPr>
          <w:color w:val="000000"/>
          <w:spacing w:val="-7"/>
          <w:sz w:val="24"/>
          <w:szCs w:val="24"/>
        </w:rPr>
        <w:t xml:space="preserve">имущество: </w:t>
      </w:r>
      <w:r w:rsidRPr="00682C56">
        <w:rPr>
          <w:i/>
          <w:color w:val="000000"/>
          <w:spacing w:val="2"/>
          <w:sz w:val="24"/>
          <w:szCs w:val="24"/>
        </w:rPr>
        <w:t>(здания, сооружения, служебные помещения, оборудованные средствами связи,</w:t>
      </w:r>
      <w:r w:rsidRPr="00682C56">
        <w:rPr>
          <w:i/>
          <w:smallCaps/>
          <w:color w:val="000000"/>
          <w:spacing w:val="2"/>
          <w:sz w:val="24"/>
          <w:szCs w:val="24"/>
        </w:rPr>
        <w:t xml:space="preserve"> </w:t>
      </w:r>
      <w:r w:rsidRPr="00682C56">
        <w:rPr>
          <w:i/>
          <w:color w:val="000000"/>
          <w:spacing w:val="2"/>
          <w:sz w:val="24"/>
          <w:szCs w:val="24"/>
        </w:rPr>
        <w:t>а</w:t>
      </w:r>
      <w:r w:rsidRPr="00682C56">
        <w:rPr>
          <w:i/>
          <w:color w:val="000000"/>
          <w:spacing w:val="2"/>
          <w:sz w:val="24"/>
          <w:szCs w:val="24"/>
        </w:rPr>
        <w:t>в</w:t>
      </w:r>
      <w:r w:rsidRPr="00682C56">
        <w:rPr>
          <w:i/>
          <w:color w:val="000000"/>
          <w:spacing w:val="2"/>
          <w:sz w:val="24"/>
          <w:szCs w:val="24"/>
        </w:rPr>
        <w:t xml:space="preserve">тотранспортные </w:t>
      </w:r>
      <w:r w:rsidRPr="00682C56">
        <w:rPr>
          <w:i/>
          <w:color w:val="000000"/>
          <w:spacing w:val="5"/>
          <w:sz w:val="24"/>
          <w:szCs w:val="24"/>
        </w:rPr>
        <w:t>средства, оргтехнику и иное имущество, необходимое для достижения у</w:t>
      </w:r>
      <w:r w:rsidRPr="00682C56">
        <w:rPr>
          <w:i/>
          <w:color w:val="000000"/>
          <w:spacing w:val="5"/>
          <w:sz w:val="24"/>
          <w:szCs w:val="24"/>
        </w:rPr>
        <w:t>с</w:t>
      </w:r>
      <w:r w:rsidRPr="00682C56">
        <w:rPr>
          <w:i/>
          <w:color w:val="000000"/>
          <w:spacing w:val="5"/>
          <w:sz w:val="24"/>
          <w:szCs w:val="24"/>
        </w:rPr>
        <w:t xml:space="preserve">тавных целей подразделений </w:t>
      </w:r>
      <w:r w:rsidRPr="00682C56">
        <w:rPr>
          <w:i/>
          <w:color w:val="000000"/>
          <w:spacing w:val="-2"/>
          <w:sz w:val="24"/>
          <w:szCs w:val="24"/>
        </w:rPr>
        <w:t>добровольной пожарной охраны)</w:t>
      </w:r>
      <w:r w:rsidRPr="00682C56">
        <w:rPr>
          <w:color w:val="000000"/>
          <w:spacing w:val="-2"/>
          <w:sz w:val="24"/>
          <w:szCs w:val="24"/>
        </w:rPr>
        <w:t>.</w:t>
      </w:r>
      <w:r w:rsidRPr="00682C56">
        <w:rPr>
          <w:color w:val="000000"/>
          <w:sz w:val="24"/>
          <w:szCs w:val="24"/>
        </w:rPr>
        <w:t xml:space="preserve"> </w:t>
      </w:r>
    </w:p>
    <w:p w:rsidR="0094057F" w:rsidRPr="00682C56" w:rsidRDefault="0094057F" w:rsidP="0094057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left" w:pos="950"/>
          <w:tab w:val="left" w:leader="underscore" w:pos="4262"/>
        </w:tabs>
        <w:autoSpaceDE w:val="0"/>
        <w:autoSpaceDN w:val="0"/>
        <w:adjustRightInd w:val="0"/>
        <w:spacing w:line="269" w:lineRule="exact"/>
        <w:ind w:left="0" w:firstLine="567"/>
        <w:jc w:val="both"/>
        <w:rPr>
          <w:color w:val="000000"/>
          <w:sz w:val="24"/>
          <w:szCs w:val="24"/>
        </w:rPr>
      </w:pPr>
      <w:r w:rsidRPr="00682C56">
        <w:rPr>
          <w:color w:val="000000"/>
          <w:sz w:val="24"/>
          <w:szCs w:val="24"/>
        </w:rPr>
        <w:t>Использование</w:t>
      </w:r>
      <w:r w:rsidRPr="00682C56">
        <w:rPr>
          <w:color w:val="000000"/>
          <w:spacing w:val="2"/>
          <w:sz w:val="24"/>
          <w:szCs w:val="24"/>
        </w:rPr>
        <w:t xml:space="preserve"> данного имущества осуществлять в соответствии с условиями </w:t>
      </w:r>
      <w:r w:rsidRPr="00682C56">
        <w:rPr>
          <w:color w:val="000000"/>
          <w:spacing w:val="-1"/>
          <w:sz w:val="24"/>
          <w:szCs w:val="24"/>
        </w:rPr>
        <w:t>гражда</w:t>
      </w:r>
      <w:r w:rsidRPr="00682C56">
        <w:rPr>
          <w:color w:val="000000"/>
          <w:spacing w:val="-1"/>
          <w:sz w:val="24"/>
          <w:szCs w:val="24"/>
        </w:rPr>
        <w:t>н</w:t>
      </w:r>
      <w:r w:rsidRPr="00682C56">
        <w:rPr>
          <w:color w:val="000000"/>
          <w:spacing w:val="-1"/>
          <w:sz w:val="24"/>
          <w:szCs w:val="24"/>
        </w:rPr>
        <w:t xml:space="preserve">ско-правовых договоров, заключаемых с добровольными пожарными, их </w:t>
      </w:r>
      <w:r w:rsidRPr="00682C56">
        <w:rPr>
          <w:color w:val="000000"/>
          <w:spacing w:val="-2"/>
          <w:sz w:val="24"/>
          <w:szCs w:val="24"/>
        </w:rPr>
        <w:t>объединениями и орган</w:t>
      </w:r>
      <w:r w:rsidRPr="00682C56">
        <w:rPr>
          <w:color w:val="000000"/>
          <w:spacing w:val="-2"/>
          <w:sz w:val="24"/>
          <w:szCs w:val="24"/>
        </w:rPr>
        <w:t>и</w:t>
      </w:r>
      <w:r w:rsidRPr="00682C56">
        <w:rPr>
          <w:color w:val="000000"/>
          <w:spacing w:val="-2"/>
          <w:sz w:val="24"/>
          <w:szCs w:val="24"/>
        </w:rPr>
        <w:t>зациями, имеющими в своем составе подразделения пожарной охраны.</w:t>
      </w:r>
    </w:p>
    <w:p w:rsidR="0094057F" w:rsidRPr="00682C56" w:rsidRDefault="0094057F" w:rsidP="0094057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left" w:pos="950"/>
          <w:tab w:val="left" w:leader="underscore" w:pos="4262"/>
        </w:tabs>
        <w:autoSpaceDE w:val="0"/>
        <w:autoSpaceDN w:val="0"/>
        <w:adjustRightInd w:val="0"/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 w:rsidRPr="00682C56">
        <w:rPr>
          <w:color w:val="000000"/>
          <w:spacing w:val="2"/>
          <w:sz w:val="24"/>
          <w:szCs w:val="24"/>
        </w:rPr>
        <w:t xml:space="preserve">При осуществлении закупок для муниципальных нужд своевременно планировать и включать в реестр муниципальных закупок средства на приобретение пожарно-технического </w:t>
      </w:r>
      <w:r w:rsidRPr="00682C56">
        <w:rPr>
          <w:color w:val="000000"/>
          <w:spacing w:val="4"/>
          <w:sz w:val="24"/>
          <w:szCs w:val="24"/>
        </w:rPr>
        <w:t xml:space="preserve">оборудования и снаряжения, необходимого для деятельности подразделений добровольной </w:t>
      </w:r>
      <w:r w:rsidRPr="00682C56">
        <w:rPr>
          <w:color w:val="000000"/>
          <w:spacing w:val="-4"/>
          <w:sz w:val="24"/>
          <w:szCs w:val="24"/>
        </w:rPr>
        <w:t>п</w:t>
      </w:r>
      <w:r w:rsidRPr="00682C56">
        <w:rPr>
          <w:color w:val="000000"/>
          <w:spacing w:val="-4"/>
          <w:sz w:val="24"/>
          <w:szCs w:val="24"/>
        </w:rPr>
        <w:t>о</w:t>
      </w:r>
      <w:r w:rsidRPr="00682C56">
        <w:rPr>
          <w:color w:val="000000"/>
          <w:spacing w:val="-4"/>
          <w:sz w:val="24"/>
          <w:szCs w:val="24"/>
        </w:rPr>
        <w:t>жарной охраны.</w:t>
      </w:r>
    </w:p>
    <w:p w:rsidR="0094057F" w:rsidRPr="00682C56" w:rsidRDefault="0094057F" w:rsidP="0094057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left" w:pos="950"/>
          <w:tab w:val="left" w:leader="underscore" w:pos="4262"/>
        </w:tabs>
        <w:autoSpaceDE w:val="0"/>
        <w:autoSpaceDN w:val="0"/>
        <w:adjustRightInd w:val="0"/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 w:rsidRPr="00682C56">
        <w:rPr>
          <w:color w:val="000000"/>
          <w:spacing w:val="-1"/>
          <w:sz w:val="24"/>
          <w:szCs w:val="24"/>
        </w:rPr>
        <w:t xml:space="preserve">В бюджет муниципального образования закладывать расходы на </w:t>
      </w:r>
      <w:r w:rsidRPr="00682C56">
        <w:rPr>
          <w:color w:val="000000"/>
          <w:spacing w:val="4"/>
          <w:sz w:val="24"/>
          <w:szCs w:val="24"/>
        </w:rPr>
        <w:t xml:space="preserve">оказание поддержки деятельности подразделений добровольной пожарной охраны и добровольных </w:t>
      </w:r>
      <w:r w:rsidRPr="00682C56">
        <w:rPr>
          <w:color w:val="000000"/>
          <w:spacing w:val="-5"/>
          <w:sz w:val="24"/>
          <w:szCs w:val="24"/>
        </w:rPr>
        <w:t>пожарных.</w:t>
      </w:r>
    </w:p>
    <w:p w:rsidR="0094057F" w:rsidRPr="00682C56" w:rsidRDefault="0094057F" w:rsidP="0094057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left" w:pos="950"/>
          <w:tab w:val="left" w:leader="underscore" w:pos="4262"/>
        </w:tabs>
        <w:autoSpaceDE w:val="0"/>
        <w:autoSpaceDN w:val="0"/>
        <w:adjustRightInd w:val="0"/>
        <w:spacing w:line="269" w:lineRule="exact"/>
        <w:ind w:left="0" w:firstLine="709"/>
        <w:jc w:val="both"/>
        <w:rPr>
          <w:color w:val="000000"/>
          <w:sz w:val="24"/>
          <w:szCs w:val="24"/>
        </w:rPr>
      </w:pPr>
      <w:r w:rsidRPr="00682C56">
        <w:rPr>
          <w:color w:val="000000"/>
          <w:spacing w:val="-1"/>
          <w:sz w:val="24"/>
          <w:szCs w:val="24"/>
        </w:rPr>
        <w:t xml:space="preserve">Расходы средств бюджета муниципального образования </w:t>
      </w:r>
      <w:r w:rsidRPr="00682C56">
        <w:rPr>
          <w:color w:val="000000"/>
          <w:sz w:val="24"/>
          <w:szCs w:val="24"/>
        </w:rPr>
        <w:t xml:space="preserve">на оказание поддержки </w:t>
      </w:r>
      <w:r w:rsidRPr="00682C56">
        <w:rPr>
          <w:color w:val="000000"/>
          <w:spacing w:val="2"/>
          <w:sz w:val="24"/>
          <w:szCs w:val="24"/>
        </w:rPr>
        <w:t>деятел</w:t>
      </w:r>
      <w:r w:rsidRPr="00682C56">
        <w:rPr>
          <w:color w:val="000000"/>
          <w:spacing w:val="2"/>
          <w:sz w:val="24"/>
          <w:szCs w:val="24"/>
        </w:rPr>
        <w:t>ь</w:t>
      </w:r>
      <w:r w:rsidRPr="00682C56">
        <w:rPr>
          <w:color w:val="000000"/>
          <w:spacing w:val="2"/>
          <w:sz w:val="24"/>
          <w:szCs w:val="24"/>
        </w:rPr>
        <w:t xml:space="preserve">ности подразделений добровольной пожарной охраны и добровольных пожарных </w:t>
      </w:r>
      <w:r w:rsidRPr="00682C56">
        <w:rPr>
          <w:color w:val="000000"/>
          <w:spacing w:val="-2"/>
          <w:sz w:val="24"/>
          <w:szCs w:val="24"/>
        </w:rPr>
        <w:t>осуществлять по следующим направлениям:</w:t>
      </w:r>
    </w:p>
    <w:p w:rsidR="0094057F" w:rsidRPr="00682C56" w:rsidRDefault="0094057F" w:rsidP="0094057F">
      <w:pPr>
        <w:shd w:val="clear" w:color="auto" w:fill="FFFFFF"/>
        <w:spacing w:line="269" w:lineRule="exact"/>
        <w:ind w:firstLine="709"/>
        <w:jc w:val="both"/>
        <w:rPr>
          <w:color w:val="000000"/>
          <w:spacing w:val="-2"/>
          <w:sz w:val="24"/>
          <w:szCs w:val="24"/>
        </w:rPr>
      </w:pPr>
      <w:r w:rsidRPr="00682C56">
        <w:rPr>
          <w:color w:val="000000"/>
          <w:spacing w:val="1"/>
          <w:sz w:val="24"/>
          <w:szCs w:val="24"/>
        </w:rPr>
        <w:lastRenderedPageBreak/>
        <w:t xml:space="preserve">6.1. расходы на приобретение, содержание и эксплуатацию движимого и недвижимого </w:t>
      </w:r>
      <w:r w:rsidRPr="00682C56">
        <w:rPr>
          <w:color w:val="000000"/>
          <w:spacing w:val="-2"/>
          <w:sz w:val="24"/>
          <w:szCs w:val="24"/>
        </w:rPr>
        <w:t>имущества пожарно-технического назначения передаваемого добровольной пожарной охране;</w:t>
      </w:r>
    </w:p>
    <w:p w:rsidR="0094057F" w:rsidRPr="00682C56" w:rsidRDefault="0094057F" w:rsidP="0094057F">
      <w:pPr>
        <w:shd w:val="clear" w:color="auto" w:fill="FFFFFF"/>
        <w:tabs>
          <w:tab w:val="num" w:pos="-2410"/>
        </w:tabs>
        <w:spacing w:line="269" w:lineRule="exact"/>
        <w:ind w:firstLine="709"/>
        <w:jc w:val="both"/>
        <w:rPr>
          <w:color w:val="000000"/>
          <w:spacing w:val="-5"/>
          <w:sz w:val="24"/>
          <w:szCs w:val="24"/>
        </w:rPr>
      </w:pPr>
      <w:r w:rsidRPr="00682C56">
        <w:rPr>
          <w:color w:val="000000"/>
          <w:spacing w:val="-2"/>
          <w:sz w:val="24"/>
          <w:szCs w:val="24"/>
        </w:rPr>
        <w:t xml:space="preserve">6.2. </w:t>
      </w:r>
      <w:r w:rsidRPr="00682C56">
        <w:rPr>
          <w:color w:val="000000"/>
          <w:spacing w:val="4"/>
          <w:sz w:val="24"/>
          <w:szCs w:val="24"/>
        </w:rPr>
        <w:t>расходы на приобретение (изготовление) сре</w:t>
      </w:r>
      <w:proofErr w:type="gramStart"/>
      <w:r w:rsidRPr="00682C56">
        <w:rPr>
          <w:color w:val="000000"/>
          <w:spacing w:val="4"/>
          <w:sz w:val="24"/>
          <w:szCs w:val="24"/>
        </w:rPr>
        <w:t>дств пр</w:t>
      </w:r>
      <w:proofErr w:type="gramEnd"/>
      <w:r w:rsidRPr="00682C56">
        <w:rPr>
          <w:color w:val="000000"/>
          <w:spacing w:val="4"/>
          <w:sz w:val="24"/>
          <w:szCs w:val="24"/>
        </w:rPr>
        <w:t xml:space="preserve">отивопожарной пропаганды, </w:t>
      </w:r>
      <w:r w:rsidRPr="00682C56">
        <w:rPr>
          <w:color w:val="000000"/>
          <w:spacing w:val="-5"/>
          <w:sz w:val="24"/>
          <w:szCs w:val="24"/>
        </w:rPr>
        <w:t>агитации;</w:t>
      </w:r>
    </w:p>
    <w:p w:rsidR="0094057F" w:rsidRPr="00682C56" w:rsidRDefault="0094057F" w:rsidP="0094057F">
      <w:pPr>
        <w:shd w:val="clear" w:color="auto" w:fill="FFFFFF"/>
        <w:tabs>
          <w:tab w:val="num" w:pos="-2410"/>
        </w:tabs>
        <w:spacing w:line="269" w:lineRule="exact"/>
        <w:ind w:firstLine="709"/>
        <w:jc w:val="both"/>
        <w:rPr>
          <w:color w:val="000000"/>
          <w:spacing w:val="-4"/>
          <w:sz w:val="24"/>
          <w:szCs w:val="24"/>
        </w:rPr>
      </w:pPr>
      <w:r w:rsidRPr="00682C56">
        <w:rPr>
          <w:color w:val="000000"/>
          <w:spacing w:val="-5"/>
          <w:sz w:val="24"/>
          <w:szCs w:val="24"/>
        </w:rPr>
        <w:t xml:space="preserve">6.3. </w:t>
      </w:r>
      <w:r w:rsidRPr="00682C56">
        <w:rPr>
          <w:color w:val="000000"/>
          <w:spacing w:val="-1"/>
          <w:sz w:val="24"/>
          <w:szCs w:val="24"/>
        </w:rPr>
        <w:t xml:space="preserve">расходы и (или) убытки добровольных пожарных, связанные с использованием личного </w:t>
      </w:r>
      <w:r w:rsidRPr="00682C56">
        <w:rPr>
          <w:color w:val="000000"/>
          <w:spacing w:val="-2"/>
          <w:sz w:val="24"/>
          <w:szCs w:val="24"/>
        </w:rPr>
        <w:t>имущества и (или) денежных сре</w:t>
      </w:r>
      <w:proofErr w:type="gramStart"/>
      <w:r w:rsidRPr="00682C56">
        <w:rPr>
          <w:color w:val="000000"/>
          <w:spacing w:val="-2"/>
          <w:sz w:val="24"/>
          <w:szCs w:val="24"/>
        </w:rPr>
        <w:t>дств пр</w:t>
      </w:r>
      <w:proofErr w:type="gramEnd"/>
      <w:r w:rsidRPr="00682C56">
        <w:rPr>
          <w:color w:val="000000"/>
          <w:spacing w:val="-2"/>
          <w:sz w:val="24"/>
          <w:szCs w:val="24"/>
        </w:rPr>
        <w:t xml:space="preserve">и участии в деятельности подразделений добровольной </w:t>
      </w:r>
      <w:r w:rsidRPr="00682C56">
        <w:rPr>
          <w:color w:val="000000"/>
          <w:spacing w:val="-4"/>
          <w:sz w:val="24"/>
          <w:szCs w:val="24"/>
        </w:rPr>
        <w:t>п</w:t>
      </w:r>
      <w:r w:rsidRPr="00682C56">
        <w:rPr>
          <w:color w:val="000000"/>
          <w:spacing w:val="-4"/>
          <w:sz w:val="24"/>
          <w:szCs w:val="24"/>
        </w:rPr>
        <w:t>о</w:t>
      </w:r>
      <w:r w:rsidRPr="00682C56">
        <w:rPr>
          <w:color w:val="000000"/>
          <w:spacing w:val="-4"/>
          <w:sz w:val="24"/>
          <w:szCs w:val="24"/>
        </w:rPr>
        <w:t>жарной охраны;</w:t>
      </w:r>
    </w:p>
    <w:p w:rsidR="0094057F" w:rsidRPr="00682C56" w:rsidRDefault="0094057F" w:rsidP="0094057F">
      <w:pPr>
        <w:ind w:firstLine="709"/>
        <w:jc w:val="both"/>
        <w:outlineLvl w:val="1"/>
        <w:rPr>
          <w:sz w:val="24"/>
          <w:szCs w:val="24"/>
        </w:rPr>
      </w:pPr>
      <w:r w:rsidRPr="00682C56">
        <w:rPr>
          <w:color w:val="000000"/>
          <w:spacing w:val="-4"/>
          <w:sz w:val="24"/>
          <w:szCs w:val="24"/>
        </w:rPr>
        <w:t xml:space="preserve">6.4. </w:t>
      </w:r>
      <w:r w:rsidRPr="00682C56">
        <w:rPr>
          <w:color w:val="000000"/>
          <w:spacing w:val="-2"/>
          <w:sz w:val="24"/>
          <w:szCs w:val="24"/>
        </w:rPr>
        <w:t xml:space="preserve">расходы на </w:t>
      </w:r>
      <w:r w:rsidRPr="00682C56">
        <w:rPr>
          <w:sz w:val="24"/>
          <w:szCs w:val="24"/>
        </w:rPr>
        <w:t>материальное стимулирование деятельности работников добровольной п</w:t>
      </w:r>
      <w:r w:rsidRPr="00682C56">
        <w:rPr>
          <w:sz w:val="24"/>
          <w:szCs w:val="24"/>
        </w:rPr>
        <w:t>о</w:t>
      </w:r>
      <w:r w:rsidRPr="00682C56">
        <w:rPr>
          <w:sz w:val="24"/>
          <w:szCs w:val="24"/>
        </w:rPr>
        <w:t>жарной охраны и добровольных пожарных;</w:t>
      </w:r>
    </w:p>
    <w:p w:rsidR="0094057F" w:rsidRDefault="0094057F" w:rsidP="0094057F">
      <w:pPr>
        <w:ind w:firstLine="709"/>
        <w:jc w:val="both"/>
        <w:outlineLvl w:val="1"/>
        <w:rPr>
          <w:color w:val="000000"/>
          <w:spacing w:val="-1"/>
          <w:sz w:val="24"/>
          <w:szCs w:val="24"/>
        </w:rPr>
      </w:pPr>
      <w:r w:rsidRPr="00682C56">
        <w:rPr>
          <w:sz w:val="24"/>
          <w:szCs w:val="24"/>
        </w:rPr>
        <w:t>6.5. расходы на личное страхование добровольных пожарных</w:t>
      </w:r>
      <w:r w:rsidRPr="00682C56">
        <w:rPr>
          <w:color w:val="000000"/>
          <w:spacing w:val="-1"/>
          <w:sz w:val="24"/>
          <w:szCs w:val="24"/>
        </w:rPr>
        <w:t xml:space="preserve"> и др.</w:t>
      </w:r>
    </w:p>
    <w:p w:rsidR="0094057F" w:rsidRPr="00682C56" w:rsidRDefault="0094057F" w:rsidP="0094057F">
      <w:pPr>
        <w:ind w:firstLine="709"/>
        <w:jc w:val="both"/>
        <w:outlineLvl w:val="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 Признать утратившим силу постановление администрации сельского поселения «Якша» от 14 декабря 2012 г. № 12/71 «Об оказании поддержки деятельности добровольной пожарной команды на территории муниципального образования сельского поселения «Якша».</w:t>
      </w:r>
    </w:p>
    <w:p w:rsidR="0094057F" w:rsidRPr="00682C56" w:rsidRDefault="0094057F" w:rsidP="0094057F">
      <w:pPr>
        <w:ind w:firstLine="709"/>
        <w:jc w:val="both"/>
        <w:outlineLvl w:val="1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</w:t>
      </w:r>
      <w:r w:rsidRPr="00682C56">
        <w:rPr>
          <w:color w:val="000000"/>
          <w:spacing w:val="-1"/>
          <w:sz w:val="24"/>
          <w:szCs w:val="24"/>
        </w:rPr>
        <w:t xml:space="preserve">. </w:t>
      </w:r>
      <w:proofErr w:type="gramStart"/>
      <w:r w:rsidRPr="00682C56">
        <w:rPr>
          <w:color w:val="000000"/>
          <w:spacing w:val="-1"/>
          <w:sz w:val="24"/>
          <w:szCs w:val="24"/>
        </w:rPr>
        <w:t>Контроль за</w:t>
      </w:r>
      <w:proofErr w:type="gramEnd"/>
      <w:r w:rsidRPr="00682C56">
        <w:rPr>
          <w:color w:val="000000"/>
          <w:spacing w:val="-1"/>
          <w:sz w:val="24"/>
          <w:szCs w:val="24"/>
        </w:rPr>
        <w:t xml:space="preserve"> выполнением настоящего </w:t>
      </w:r>
      <w:r>
        <w:rPr>
          <w:color w:val="000000"/>
          <w:spacing w:val="-1"/>
          <w:sz w:val="24"/>
          <w:szCs w:val="24"/>
        </w:rPr>
        <w:t>постановления</w:t>
      </w:r>
      <w:r w:rsidRPr="00682C56">
        <w:rPr>
          <w:color w:val="000000"/>
          <w:spacing w:val="-1"/>
          <w:sz w:val="24"/>
          <w:szCs w:val="24"/>
        </w:rPr>
        <w:t xml:space="preserve"> оставляю за собой. </w:t>
      </w:r>
    </w:p>
    <w:p w:rsidR="0094057F" w:rsidRPr="000A5EB9" w:rsidRDefault="0094057F" w:rsidP="00913C2E">
      <w:pPr>
        <w:jc w:val="center"/>
        <w:rPr>
          <w:sz w:val="24"/>
          <w:szCs w:val="24"/>
        </w:rPr>
      </w:pPr>
    </w:p>
    <w:p w:rsidR="00573B44" w:rsidRPr="000A5EB9" w:rsidRDefault="00573B44" w:rsidP="00573B44">
      <w:pPr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FE57FD" w:rsidRDefault="00FE57FD">
      <w:pPr>
        <w:rPr>
          <w:sz w:val="24"/>
          <w:szCs w:val="24"/>
        </w:rPr>
      </w:pPr>
    </w:p>
    <w:p w:rsidR="00FE57FD" w:rsidRDefault="00724B1A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FE57FD">
        <w:rPr>
          <w:sz w:val="24"/>
          <w:szCs w:val="24"/>
        </w:rPr>
        <w:t>сельского поселения «Якша»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Сафонов</w:t>
      </w:r>
    </w:p>
    <w:p w:rsidR="00FE57FD" w:rsidRDefault="00FE57FD"/>
    <w:sectPr w:rsidR="00FE57FD" w:rsidSect="00913C2E">
      <w:pgSz w:w="11906" w:h="16838"/>
      <w:pgMar w:top="992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5CD4"/>
    <w:multiLevelType w:val="hybridMultilevel"/>
    <w:tmpl w:val="C5FC0CCA"/>
    <w:lvl w:ilvl="0" w:tplc="EF3C760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30EC3012">
      <w:numFmt w:val="none"/>
      <w:lvlText w:val=""/>
      <w:lvlJc w:val="left"/>
      <w:pPr>
        <w:tabs>
          <w:tab w:val="num" w:pos="360"/>
        </w:tabs>
      </w:pPr>
    </w:lvl>
    <w:lvl w:ilvl="2" w:tplc="6C52DF26">
      <w:numFmt w:val="none"/>
      <w:lvlText w:val=""/>
      <w:lvlJc w:val="left"/>
      <w:pPr>
        <w:tabs>
          <w:tab w:val="num" w:pos="360"/>
        </w:tabs>
      </w:pPr>
    </w:lvl>
    <w:lvl w:ilvl="3" w:tplc="3A7E78F0">
      <w:numFmt w:val="none"/>
      <w:lvlText w:val=""/>
      <w:lvlJc w:val="left"/>
      <w:pPr>
        <w:tabs>
          <w:tab w:val="num" w:pos="360"/>
        </w:tabs>
      </w:pPr>
    </w:lvl>
    <w:lvl w:ilvl="4" w:tplc="080E4D4E">
      <w:numFmt w:val="none"/>
      <w:lvlText w:val=""/>
      <w:lvlJc w:val="left"/>
      <w:pPr>
        <w:tabs>
          <w:tab w:val="num" w:pos="360"/>
        </w:tabs>
      </w:pPr>
    </w:lvl>
    <w:lvl w:ilvl="5" w:tplc="101AFCD4">
      <w:numFmt w:val="none"/>
      <w:lvlText w:val=""/>
      <w:lvlJc w:val="left"/>
      <w:pPr>
        <w:tabs>
          <w:tab w:val="num" w:pos="360"/>
        </w:tabs>
      </w:pPr>
    </w:lvl>
    <w:lvl w:ilvl="6" w:tplc="03B81270">
      <w:numFmt w:val="none"/>
      <w:lvlText w:val=""/>
      <w:lvlJc w:val="left"/>
      <w:pPr>
        <w:tabs>
          <w:tab w:val="num" w:pos="360"/>
        </w:tabs>
      </w:pPr>
    </w:lvl>
    <w:lvl w:ilvl="7" w:tplc="D1DED02A">
      <w:numFmt w:val="none"/>
      <w:lvlText w:val=""/>
      <w:lvlJc w:val="left"/>
      <w:pPr>
        <w:tabs>
          <w:tab w:val="num" w:pos="360"/>
        </w:tabs>
      </w:pPr>
    </w:lvl>
    <w:lvl w:ilvl="8" w:tplc="85DCAB8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44"/>
    <w:rsid w:val="000A5EB9"/>
    <w:rsid w:val="000B672D"/>
    <w:rsid w:val="00114052"/>
    <w:rsid w:val="001879B2"/>
    <w:rsid w:val="001904DA"/>
    <w:rsid w:val="00251163"/>
    <w:rsid w:val="003D31A9"/>
    <w:rsid w:val="00470EA8"/>
    <w:rsid w:val="004735D4"/>
    <w:rsid w:val="004E57FF"/>
    <w:rsid w:val="004E75AC"/>
    <w:rsid w:val="00546C61"/>
    <w:rsid w:val="00573B44"/>
    <w:rsid w:val="006640C5"/>
    <w:rsid w:val="006D1B29"/>
    <w:rsid w:val="00724B1A"/>
    <w:rsid w:val="007A320C"/>
    <w:rsid w:val="00860041"/>
    <w:rsid w:val="008915F7"/>
    <w:rsid w:val="008A6BB3"/>
    <w:rsid w:val="008E5B8B"/>
    <w:rsid w:val="008F74EA"/>
    <w:rsid w:val="00913C2E"/>
    <w:rsid w:val="0094057F"/>
    <w:rsid w:val="00950B8E"/>
    <w:rsid w:val="009F20CA"/>
    <w:rsid w:val="00AF73BB"/>
    <w:rsid w:val="00B01524"/>
    <w:rsid w:val="00C67ACD"/>
    <w:rsid w:val="00CC160E"/>
    <w:rsid w:val="00CE1674"/>
    <w:rsid w:val="00E122BD"/>
    <w:rsid w:val="00E73003"/>
    <w:rsid w:val="00EA67AF"/>
    <w:rsid w:val="00EC771B"/>
    <w:rsid w:val="00F17A89"/>
    <w:rsid w:val="00F209C5"/>
    <w:rsid w:val="00FE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73B44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73B4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3B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3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73B4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73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33</cp:revision>
  <cp:lastPrinted>2017-12-20T08:28:00Z</cp:lastPrinted>
  <dcterms:created xsi:type="dcterms:W3CDTF">2014-11-10T11:24:00Z</dcterms:created>
  <dcterms:modified xsi:type="dcterms:W3CDTF">2017-12-20T08:28:00Z</dcterms:modified>
</cp:coreProperties>
</file>