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194EBA" w:rsidRPr="00FF3205" w:rsidTr="00A501ED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94EBA" w:rsidRPr="00FF3205" w:rsidRDefault="00194EBA" w:rsidP="00A501ED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194EBA" w:rsidRPr="00FF3205" w:rsidRDefault="00194EBA" w:rsidP="00A501ED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194EBA" w:rsidRPr="00FF3205" w:rsidRDefault="00194EBA" w:rsidP="00A501ED">
            <w:pPr>
              <w:jc w:val="center"/>
              <w:rPr>
                <w:b/>
                <w:sz w:val="24"/>
              </w:rPr>
            </w:pPr>
            <w:r w:rsidRPr="00FF3205">
              <w:rPr>
                <w:b/>
                <w:sz w:val="24"/>
              </w:rPr>
              <w:t>«ЯКША»</w:t>
            </w:r>
          </w:p>
          <w:p w:rsidR="00194EBA" w:rsidRPr="00FF3205" w:rsidRDefault="00194EBA" w:rsidP="00A501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3205">
              <w:rPr>
                <w:b/>
                <w:sz w:val="28"/>
                <w:szCs w:val="28"/>
              </w:rPr>
              <w:t>сикт</w:t>
            </w:r>
            <w:proofErr w:type="spellEnd"/>
            <w:r w:rsidRPr="00FF32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205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194EBA" w:rsidRPr="00FF3205" w:rsidRDefault="00194EBA" w:rsidP="00A501ED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194EBA" w:rsidRPr="00FF3205" w:rsidRDefault="00194EBA" w:rsidP="00A501ED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194EBA" w:rsidRPr="00FF3205" w:rsidRDefault="00194EBA" w:rsidP="00A501ED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94EBA" w:rsidRPr="00FF3205" w:rsidRDefault="00194EBA" w:rsidP="00A501ED">
            <w:pPr>
              <w:jc w:val="center"/>
            </w:pPr>
          </w:p>
          <w:p w:rsidR="00194EBA" w:rsidRPr="00FF3205" w:rsidRDefault="00194EBA" w:rsidP="00A501ED">
            <w:pPr>
              <w:jc w:val="center"/>
              <w:rPr>
                <w:b/>
                <w:sz w:val="24"/>
              </w:rPr>
            </w:pPr>
            <w:r w:rsidRPr="00FF3205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32352446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94EBA" w:rsidRPr="00FF3205" w:rsidRDefault="00194EBA" w:rsidP="00A501ED">
            <w:pPr>
              <w:rPr>
                <w:b/>
                <w:sz w:val="24"/>
              </w:rPr>
            </w:pPr>
          </w:p>
          <w:p w:rsidR="00194EBA" w:rsidRPr="00FF3205" w:rsidRDefault="00194EBA" w:rsidP="00A501ED">
            <w:pPr>
              <w:rPr>
                <w:b/>
                <w:sz w:val="24"/>
              </w:rPr>
            </w:pPr>
          </w:p>
          <w:p w:rsidR="00194EBA" w:rsidRPr="00FF3205" w:rsidRDefault="00194EBA" w:rsidP="00A501ED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194EBA" w:rsidRPr="00FF3205" w:rsidRDefault="00194EBA" w:rsidP="00A501ED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</w:rPr>
              <w:t>СЕЛЬСКОГО ПОСЕЛЕНИЯ «</w:t>
            </w:r>
            <w:r w:rsidRPr="00FF3205">
              <w:rPr>
                <w:b/>
                <w:bCs/>
                <w:sz w:val="24"/>
                <w:szCs w:val="24"/>
              </w:rPr>
              <w:t>ЯКША»</w:t>
            </w:r>
          </w:p>
          <w:p w:rsidR="00194EBA" w:rsidRPr="00FF3205" w:rsidRDefault="00194EBA" w:rsidP="00A501ED">
            <w:pPr>
              <w:rPr>
                <w:b/>
                <w:sz w:val="24"/>
              </w:rPr>
            </w:pPr>
          </w:p>
          <w:p w:rsidR="00194EBA" w:rsidRPr="00FF3205" w:rsidRDefault="00194EBA" w:rsidP="00A501ED">
            <w:pPr>
              <w:rPr>
                <w:b/>
                <w:bCs/>
                <w:sz w:val="24"/>
              </w:rPr>
            </w:pPr>
          </w:p>
        </w:tc>
      </w:tr>
    </w:tbl>
    <w:p w:rsidR="00194EBA" w:rsidRPr="00FF3205" w:rsidRDefault="00194EBA" w:rsidP="00194EBA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FF3205">
        <w:rPr>
          <w:b/>
          <w:sz w:val="28"/>
          <w:szCs w:val="28"/>
        </w:rPr>
        <w:t xml:space="preserve">Т  </w:t>
      </w:r>
      <w:proofErr w:type="gramStart"/>
      <w:r w:rsidRPr="00FF3205">
        <w:rPr>
          <w:b/>
          <w:sz w:val="28"/>
          <w:szCs w:val="28"/>
        </w:rPr>
        <w:t>Ш</w:t>
      </w:r>
      <w:proofErr w:type="gramEnd"/>
      <w:r w:rsidRPr="00FF3205">
        <w:rPr>
          <w:b/>
          <w:sz w:val="28"/>
          <w:szCs w:val="28"/>
        </w:rPr>
        <w:t xml:space="preserve">  Ö  К  Т  Ö  М</w:t>
      </w:r>
    </w:p>
    <w:p w:rsidR="00194EBA" w:rsidRPr="00FF3205" w:rsidRDefault="00194EBA" w:rsidP="00194EBA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8"/>
        </w:rPr>
      </w:pPr>
      <w:proofErr w:type="gramStart"/>
      <w:r w:rsidRPr="00FF3205">
        <w:rPr>
          <w:b/>
          <w:sz w:val="28"/>
          <w:szCs w:val="28"/>
        </w:rPr>
        <w:t>Р</w:t>
      </w:r>
      <w:proofErr w:type="gramEnd"/>
      <w:r w:rsidRPr="00FF3205">
        <w:rPr>
          <w:b/>
          <w:sz w:val="28"/>
          <w:szCs w:val="28"/>
        </w:rPr>
        <w:t xml:space="preserve"> А С П О Р Я Ж Е Н И Е</w:t>
      </w:r>
    </w:p>
    <w:p w:rsidR="00194EBA" w:rsidRPr="00FF3205" w:rsidRDefault="00194EBA" w:rsidP="00194EBA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A501ED" w:rsidRPr="00FF3205" w:rsidRDefault="00A501ED" w:rsidP="00A501ED">
      <w:pPr>
        <w:keepNext/>
        <w:jc w:val="center"/>
        <w:outlineLvl w:val="3"/>
        <w:rPr>
          <w:b/>
          <w:i/>
          <w:sz w:val="24"/>
          <w:szCs w:val="24"/>
        </w:rPr>
      </w:pPr>
      <w:r w:rsidRPr="00FF3205">
        <w:rPr>
          <w:sz w:val="24"/>
          <w:szCs w:val="24"/>
        </w:rPr>
        <w:t xml:space="preserve">Республика Коми, </w:t>
      </w:r>
      <w:proofErr w:type="spellStart"/>
      <w:r w:rsidRPr="00FF3205">
        <w:rPr>
          <w:sz w:val="24"/>
          <w:szCs w:val="24"/>
        </w:rPr>
        <w:t>Троицко-Печорский</w:t>
      </w:r>
      <w:proofErr w:type="spellEnd"/>
      <w:r w:rsidRPr="00FF3205">
        <w:rPr>
          <w:sz w:val="24"/>
          <w:szCs w:val="24"/>
        </w:rPr>
        <w:t xml:space="preserve"> район, </w:t>
      </w:r>
      <w:proofErr w:type="spellStart"/>
      <w:r w:rsidRPr="00FF3205">
        <w:rPr>
          <w:sz w:val="24"/>
          <w:szCs w:val="24"/>
        </w:rPr>
        <w:t>пст</w:t>
      </w:r>
      <w:proofErr w:type="spellEnd"/>
      <w:r w:rsidRPr="00FF3205">
        <w:rPr>
          <w:sz w:val="24"/>
          <w:szCs w:val="24"/>
        </w:rPr>
        <w:t>. Якша</w:t>
      </w:r>
    </w:p>
    <w:p w:rsidR="00194EBA" w:rsidRPr="00FF3205" w:rsidRDefault="00194EBA" w:rsidP="00194EBA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860E31" w:rsidRDefault="00F664B7" w:rsidP="00A501ED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501ED">
        <w:rPr>
          <w:sz w:val="24"/>
          <w:szCs w:val="24"/>
        </w:rPr>
        <w:t>12</w:t>
      </w:r>
      <w:r w:rsidR="00322FBA">
        <w:rPr>
          <w:sz w:val="24"/>
          <w:szCs w:val="24"/>
        </w:rPr>
        <w:t xml:space="preserve"> </w:t>
      </w:r>
      <w:r w:rsidR="0094730E">
        <w:rPr>
          <w:sz w:val="24"/>
          <w:szCs w:val="24"/>
        </w:rPr>
        <w:t>декабря</w:t>
      </w:r>
      <w:r w:rsidR="00CE7C85">
        <w:rPr>
          <w:sz w:val="24"/>
          <w:szCs w:val="24"/>
        </w:rPr>
        <w:t xml:space="preserve"> </w:t>
      </w:r>
      <w:r w:rsidR="00A501ED">
        <w:rPr>
          <w:sz w:val="24"/>
          <w:szCs w:val="24"/>
        </w:rPr>
        <w:t>2022</w:t>
      </w:r>
      <w:r w:rsidR="00194EBA" w:rsidRPr="00FF3205">
        <w:rPr>
          <w:sz w:val="24"/>
          <w:szCs w:val="24"/>
        </w:rPr>
        <w:t xml:space="preserve"> года</w:t>
      </w:r>
      <w:r w:rsidR="00780B10">
        <w:rPr>
          <w:sz w:val="24"/>
          <w:szCs w:val="24"/>
        </w:rPr>
        <w:tab/>
      </w:r>
      <w:r w:rsidR="00780B10">
        <w:rPr>
          <w:sz w:val="24"/>
          <w:szCs w:val="24"/>
        </w:rPr>
        <w:tab/>
      </w:r>
      <w:r w:rsidR="002D5ED1">
        <w:rPr>
          <w:sz w:val="24"/>
          <w:szCs w:val="24"/>
        </w:rPr>
        <w:t>№</w:t>
      </w:r>
      <w:r w:rsidR="00A501ED">
        <w:rPr>
          <w:sz w:val="24"/>
          <w:szCs w:val="24"/>
        </w:rPr>
        <w:t xml:space="preserve"> 48</w:t>
      </w:r>
    </w:p>
    <w:p w:rsidR="00A501ED" w:rsidRPr="00905404" w:rsidRDefault="00A501ED" w:rsidP="00A501ED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F664B7" w:rsidRPr="00F664B7" w:rsidRDefault="00F664B7" w:rsidP="00F664B7">
      <w:pPr>
        <w:pStyle w:val="4"/>
        <w:jc w:val="center"/>
        <w:rPr>
          <w:b/>
          <w:szCs w:val="24"/>
        </w:rPr>
      </w:pPr>
      <w:r>
        <w:rPr>
          <w:b/>
          <w:szCs w:val="24"/>
        </w:rPr>
        <w:t>О создании комиссии по проверке пожарных водоемов на территории муниципального образования сельского поселения «Якша»</w:t>
      </w:r>
      <w:r w:rsidR="00A501ED">
        <w:rPr>
          <w:b/>
          <w:szCs w:val="24"/>
        </w:rPr>
        <w:t xml:space="preserve"> на 2023</w:t>
      </w:r>
      <w:r w:rsidR="0094730E">
        <w:rPr>
          <w:b/>
          <w:szCs w:val="24"/>
        </w:rPr>
        <w:t xml:space="preserve"> год</w:t>
      </w:r>
    </w:p>
    <w:p w:rsidR="004C47D0" w:rsidRPr="00C95112" w:rsidRDefault="004C47D0" w:rsidP="004D64E2">
      <w:pPr>
        <w:pStyle w:val="4"/>
        <w:tabs>
          <w:tab w:val="left" w:pos="3525"/>
        </w:tabs>
        <w:jc w:val="both"/>
        <w:rPr>
          <w:szCs w:val="24"/>
        </w:rPr>
      </w:pPr>
    </w:p>
    <w:p w:rsidR="00322FBA" w:rsidRDefault="00F664B7" w:rsidP="00322FBA">
      <w:pPr>
        <w:pStyle w:val="4"/>
        <w:ind w:firstLine="709"/>
        <w:jc w:val="both"/>
        <w:rPr>
          <w:szCs w:val="24"/>
        </w:rPr>
      </w:pPr>
      <w:r>
        <w:rPr>
          <w:szCs w:val="24"/>
        </w:rPr>
        <w:t>Руководствуясь</w:t>
      </w:r>
      <w:r w:rsidR="00CD2182">
        <w:rPr>
          <w:szCs w:val="24"/>
        </w:rPr>
        <w:t xml:space="preserve"> Федеральным законом от 21.12.1994 № 69 – ФЗ «О пожарной безопасности», Р</w:t>
      </w:r>
      <w:r>
        <w:rPr>
          <w:szCs w:val="24"/>
        </w:rPr>
        <w:t>аспоряжением Правите</w:t>
      </w:r>
      <w:r w:rsidR="00CD2182">
        <w:rPr>
          <w:szCs w:val="24"/>
        </w:rPr>
        <w:t>льства Республики Коми от 25.05.</w:t>
      </w:r>
      <w:r>
        <w:rPr>
          <w:szCs w:val="24"/>
        </w:rPr>
        <w:t>2012 года № 210-р «Об утверждении методический рекомендаций по техническому содержанию, эксплуатации, проверке и испытанию источников противопожарного водоснабжения для целей пожаротушения в Республике Коми», в соответствии с требованиями норм пожарной безопасности</w:t>
      </w:r>
      <w:r w:rsidR="00CD2182">
        <w:rPr>
          <w:szCs w:val="24"/>
        </w:rPr>
        <w:t>,</w:t>
      </w:r>
    </w:p>
    <w:p w:rsidR="00322FBA" w:rsidRDefault="00322FBA" w:rsidP="00322FBA">
      <w:pPr>
        <w:pStyle w:val="4"/>
        <w:ind w:firstLine="709"/>
        <w:jc w:val="both"/>
        <w:rPr>
          <w:szCs w:val="24"/>
        </w:rPr>
      </w:pPr>
    </w:p>
    <w:p w:rsidR="00322FBA" w:rsidRPr="00322FBA" w:rsidRDefault="00322FBA" w:rsidP="00322FBA">
      <w:pPr>
        <w:pStyle w:val="4"/>
        <w:ind w:firstLine="709"/>
        <w:jc w:val="both"/>
        <w:rPr>
          <w:szCs w:val="24"/>
        </w:rPr>
      </w:pPr>
      <w:r>
        <w:rPr>
          <w:szCs w:val="24"/>
        </w:rPr>
        <w:t>1. Создать комиссию по проверке работоспособности пожарных водоемов № 2 в составе</w:t>
      </w:r>
      <w:r>
        <w:t>:</w:t>
      </w:r>
    </w:p>
    <w:p w:rsidR="00322FBA" w:rsidRDefault="00322FBA" w:rsidP="00322F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307151">
        <w:rPr>
          <w:sz w:val="24"/>
          <w:szCs w:val="24"/>
        </w:rPr>
        <w:t>редседатель комиссии –</w:t>
      </w:r>
      <w:r>
        <w:rPr>
          <w:sz w:val="24"/>
          <w:szCs w:val="24"/>
        </w:rPr>
        <w:t xml:space="preserve"> </w:t>
      </w:r>
      <w:r w:rsidR="00A501ED">
        <w:rPr>
          <w:sz w:val="24"/>
          <w:szCs w:val="24"/>
        </w:rPr>
        <w:t xml:space="preserve">и.о. руководителя администрации </w:t>
      </w:r>
      <w:r w:rsidR="00A501ED" w:rsidRPr="00307151">
        <w:rPr>
          <w:sz w:val="24"/>
          <w:szCs w:val="24"/>
        </w:rPr>
        <w:t>сельского поселения «Якша»</w:t>
      </w:r>
      <w:r>
        <w:rPr>
          <w:sz w:val="24"/>
          <w:szCs w:val="24"/>
        </w:rPr>
        <w:t>;</w:t>
      </w:r>
    </w:p>
    <w:p w:rsidR="00322FBA" w:rsidRDefault="00322FBA" w:rsidP="00322F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члены комиссии – представитель отряда ППС РК № 16.</w:t>
      </w:r>
    </w:p>
    <w:p w:rsidR="00307151" w:rsidRDefault="00322FBA" w:rsidP="00322F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07151">
        <w:rPr>
          <w:sz w:val="24"/>
          <w:szCs w:val="24"/>
        </w:rPr>
        <w:t>Проводить проверки работоспособности пожарных водоемов №</w:t>
      </w:r>
      <w:r w:rsidR="005F4285">
        <w:rPr>
          <w:sz w:val="24"/>
          <w:szCs w:val="24"/>
        </w:rPr>
        <w:t xml:space="preserve"> </w:t>
      </w:r>
      <w:r w:rsidR="00307151">
        <w:rPr>
          <w:sz w:val="24"/>
          <w:szCs w:val="24"/>
        </w:rPr>
        <w:t>2 не менее двух раз в год весной (май-июнь) и осенью (сентябрь-октябрь).</w:t>
      </w:r>
    </w:p>
    <w:p w:rsidR="00307151" w:rsidRDefault="00322FBA" w:rsidP="00307151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307151">
        <w:rPr>
          <w:sz w:val="24"/>
          <w:szCs w:val="24"/>
        </w:rPr>
        <w:t xml:space="preserve">. Проводить проверки работоспособности пожарных водоемов № 1 не реже 1 раза в 2 месяца </w:t>
      </w:r>
      <w:proofErr w:type="gramStart"/>
      <w:r w:rsidR="00307151">
        <w:rPr>
          <w:sz w:val="24"/>
          <w:szCs w:val="24"/>
        </w:rPr>
        <w:t>согласно графика</w:t>
      </w:r>
      <w:proofErr w:type="gramEnd"/>
      <w:r w:rsidR="00307151">
        <w:rPr>
          <w:sz w:val="24"/>
          <w:szCs w:val="24"/>
        </w:rPr>
        <w:t xml:space="preserve"> (</w:t>
      </w:r>
      <w:r w:rsidR="00BE70E1">
        <w:rPr>
          <w:sz w:val="24"/>
          <w:szCs w:val="24"/>
        </w:rPr>
        <w:t>Приложение 1</w:t>
      </w:r>
      <w:r w:rsidR="00307151">
        <w:rPr>
          <w:sz w:val="24"/>
          <w:szCs w:val="24"/>
        </w:rPr>
        <w:t>)</w:t>
      </w:r>
      <w:r w:rsidR="00BE70E1">
        <w:rPr>
          <w:sz w:val="24"/>
          <w:szCs w:val="24"/>
        </w:rPr>
        <w:t>.</w:t>
      </w:r>
    </w:p>
    <w:p w:rsidR="00307151" w:rsidRDefault="00322FBA" w:rsidP="00307151">
      <w:pPr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BE70E1">
        <w:rPr>
          <w:sz w:val="24"/>
          <w:szCs w:val="24"/>
        </w:rPr>
        <w:t>. Оформлять результаты пр</w:t>
      </w:r>
      <w:r w:rsidR="002D5ED1">
        <w:rPr>
          <w:sz w:val="24"/>
          <w:szCs w:val="24"/>
        </w:rPr>
        <w:t>оверки пожарных водоемов актами</w:t>
      </w:r>
      <w:r w:rsidR="00C92F7D">
        <w:rPr>
          <w:sz w:val="24"/>
          <w:szCs w:val="24"/>
        </w:rPr>
        <w:t xml:space="preserve"> (Приложение 2)</w:t>
      </w:r>
      <w:r w:rsidR="002D5ED1">
        <w:rPr>
          <w:sz w:val="24"/>
          <w:szCs w:val="24"/>
        </w:rPr>
        <w:t>.</w:t>
      </w:r>
    </w:p>
    <w:p w:rsidR="00BE70E1" w:rsidRDefault="00322FBA" w:rsidP="00307151">
      <w:pPr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BE70E1">
        <w:rPr>
          <w:sz w:val="24"/>
          <w:szCs w:val="24"/>
        </w:rPr>
        <w:t>. Контроль за исполнение настоящего распоряжения оставляю за собой.</w:t>
      </w:r>
    </w:p>
    <w:p w:rsidR="00307151" w:rsidRPr="00307151" w:rsidRDefault="00307151" w:rsidP="00307151">
      <w:pPr>
        <w:ind w:firstLine="709"/>
        <w:rPr>
          <w:sz w:val="24"/>
          <w:szCs w:val="24"/>
        </w:rPr>
      </w:pPr>
    </w:p>
    <w:p w:rsidR="009829FD" w:rsidRPr="00307151" w:rsidRDefault="009829FD" w:rsidP="00307151">
      <w:pPr>
        <w:ind w:firstLine="709"/>
        <w:rPr>
          <w:sz w:val="24"/>
          <w:szCs w:val="24"/>
        </w:rPr>
      </w:pPr>
    </w:p>
    <w:p w:rsidR="00BE70E1" w:rsidRDefault="00BE70E1" w:rsidP="009829FD">
      <w:pPr>
        <w:rPr>
          <w:sz w:val="24"/>
          <w:szCs w:val="24"/>
        </w:rPr>
      </w:pPr>
    </w:p>
    <w:p w:rsidR="00FD2F12" w:rsidRDefault="00FD2F12" w:rsidP="009829FD">
      <w:pPr>
        <w:rPr>
          <w:sz w:val="24"/>
          <w:szCs w:val="24"/>
        </w:rPr>
      </w:pPr>
      <w:r>
        <w:rPr>
          <w:sz w:val="24"/>
          <w:szCs w:val="24"/>
        </w:rPr>
        <w:t>И.о. руководителя администрации</w:t>
      </w:r>
    </w:p>
    <w:p w:rsidR="009829FD" w:rsidRPr="009829FD" w:rsidRDefault="009829FD" w:rsidP="009829FD">
      <w:pPr>
        <w:rPr>
          <w:sz w:val="24"/>
          <w:szCs w:val="24"/>
        </w:rPr>
      </w:pPr>
      <w:r w:rsidRPr="009829FD">
        <w:rPr>
          <w:sz w:val="24"/>
          <w:szCs w:val="24"/>
        </w:rPr>
        <w:t>сельского поселения «Якша»</w:t>
      </w:r>
      <w:r w:rsidR="00780B10">
        <w:rPr>
          <w:sz w:val="24"/>
          <w:szCs w:val="24"/>
        </w:rPr>
        <w:t xml:space="preserve"> </w:t>
      </w:r>
      <w:r w:rsidR="00780B10">
        <w:rPr>
          <w:sz w:val="24"/>
          <w:szCs w:val="24"/>
        </w:rPr>
        <w:tab/>
      </w:r>
      <w:r w:rsidR="00780B10">
        <w:rPr>
          <w:sz w:val="24"/>
          <w:szCs w:val="24"/>
        </w:rPr>
        <w:tab/>
      </w:r>
      <w:r w:rsidR="00780B10">
        <w:rPr>
          <w:sz w:val="24"/>
          <w:szCs w:val="24"/>
        </w:rPr>
        <w:tab/>
      </w:r>
      <w:r w:rsidR="00780B10">
        <w:rPr>
          <w:sz w:val="24"/>
          <w:szCs w:val="24"/>
        </w:rPr>
        <w:tab/>
      </w:r>
      <w:r w:rsidR="00780B10">
        <w:rPr>
          <w:sz w:val="24"/>
          <w:szCs w:val="24"/>
        </w:rPr>
        <w:tab/>
      </w:r>
      <w:r w:rsidR="00780B10">
        <w:rPr>
          <w:sz w:val="24"/>
          <w:szCs w:val="24"/>
        </w:rPr>
        <w:tab/>
      </w:r>
      <w:r w:rsidR="00A501ED">
        <w:rPr>
          <w:sz w:val="24"/>
          <w:szCs w:val="24"/>
        </w:rPr>
        <w:t>В.А. Шилова</w:t>
      </w:r>
    </w:p>
    <w:p w:rsidR="00604CA8" w:rsidRDefault="00604CA8"/>
    <w:p w:rsidR="00BE70E1" w:rsidRDefault="00BE70E1"/>
    <w:p w:rsidR="00BE70E1" w:rsidRDefault="00BE70E1"/>
    <w:p w:rsidR="00BE70E1" w:rsidRDefault="00BE70E1"/>
    <w:p w:rsidR="00BE70E1" w:rsidRDefault="00BE70E1"/>
    <w:p w:rsidR="00BE70E1" w:rsidRDefault="00BE70E1"/>
    <w:p w:rsidR="00BE70E1" w:rsidRDefault="00BE70E1"/>
    <w:p w:rsidR="00BE70E1" w:rsidRDefault="00BE70E1"/>
    <w:p w:rsidR="00BE70E1" w:rsidRDefault="00BE70E1"/>
    <w:p w:rsidR="00BE70E1" w:rsidRDefault="00BE70E1"/>
    <w:p w:rsidR="00BE70E1" w:rsidRDefault="00BE70E1"/>
    <w:p w:rsidR="00BE70E1" w:rsidRDefault="00BE70E1"/>
    <w:p w:rsidR="00FD2F12" w:rsidRDefault="00FD2F12">
      <w:pPr>
        <w:sectPr w:rsidR="00FD2F12" w:rsidSect="00EC69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70E1" w:rsidRDefault="00BE70E1"/>
    <w:p w:rsidR="00BE70E1" w:rsidRDefault="00BE70E1" w:rsidP="00BE70E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к распоряжению </w:t>
      </w:r>
    </w:p>
    <w:p w:rsidR="00BE70E1" w:rsidRDefault="00BE70E1" w:rsidP="00BE70E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сельского поселения «Якша» </w:t>
      </w:r>
    </w:p>
    <w:p w:rsidR="00BE70E1" w:rsidRDefault="00A501ED" w:rsidP="00BE70E1">
      <w:pPr>
        <w:jc w:val="right"/>
        <w:rPr>
          <w:sz w:val="24"/>
          <w:szCs w:val="24"/>
        </w:rPr>
      </w:pPr>
      <w:r>
        <w:rPr>
          <w:sz w:val="24"/>
          <w:szCs w:val="24"/>
        </w:rPr>
        <w:t>от 12.12.2022</w:t>
      </w:r>
      <w:r w:rsidR="00BE70E1">
        <w:rPr>
          <w:sz w:val="24"/>
          <w:szCs w:val="24"/>
        </w:rPr>
        <w:t xml:space="preserve"> № </w:t>
      </w:r>
      <w:r>
        <w:rPr>
          <w:sz w:val="24"/>
          <w:szCs w:val="24"/>
        </w:rPr>
        <w:t>48</w:t>
      </w:r>
    </w:p>
    <w:p w:rsidR="00BE70E1" w:rsidRDefault="00BE70E1" w:rsidP="00BE70E1">
      <w:pPr>
        <w:jc w:val="right"/>
        <w:rPr>
          <w:sz w:val="24"/>
          <w:szCs w:val="24"/>
        </w:rPr>
      </w:pPr>
    </w:p>
    <w:p w:rsidR="00EC697C" w:rsidRDefault="00EC697C" w:rsidP="00BE70E1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9924"/>
      </w:tblGrid>
      <w:tr w:rsidR="00EC697C" w:rsidTr="00FD2F12">
        <w:tc>
          <w:tcPr>
            <w:tcW w:w="4785" w:type="dxa"/>
          </w:tcPr>
          <w:p w:rsidR="00EC697C" w:rsidRPr="00EC697C" w:rsidRDefault="00EC697C" w:rsidP="00EC697C">
            <w:pPr>
              <w:rPr>
                <w:sz w:val="24"/>
                <w:szCs w:val="24"/>
              </w:rPr>
            </w:pPr>
            <w:r w:rsidRPr="00EC697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ОГЛАСОВАНО</w:t>
            </w:r>
            <w:r w:rsidRPr="00EC697C">
              <w:rPr>
                <w:sz w:val="24"/>
                <w:szCs w:val="24"/>
              </w:rPr>
              <w:t xml:space="preserve">: </w:t>
            </w:r>
          </w:p>
          <w:p w:rsidR="00CD2182" w:rsidRDefault="00EC697C" w:rsidP="00EC697C">
            <w:pPr>
              <w:rPr>
                <w:sz w:val="24"/>
                <w:szCs w:val="24"/>
              </w:rPr>
            </w:pPr>
            <w:r w:rsidRPr="00EC697C">
              <w:rPr>
                <w:sz w:val="24"/>
                <w:szCs w:val="24"/>
              </w:rPr>
              <w:t xml:space="preserve">Начальник отряда </w:t>
            </w:r>
          </w:p>
          <w:p w:rsidR="00CD2182" w:rsidRPr="00EC697C" w:rsidRDefault="00EC697C" w:rsidP="00EC697C">
            <w:pPr>
              <w:rPr>
                <w:sz w:val="24"/>
                <w:szCs w:val="24"/>
              </w:rPr>
            </w:pPr>
            <w:r w:rsidRPr="00EC697C">
              <w:rPr>
                <w:sz w:val="24"/>
                <w:szCs w:val="24"/>
              </w:rPr>
              <w:t>ППС РК № 16</w:t>
            </w:r>
          </w:p>
          <w:p w:rsidR="00EC697C" w:rsidRPr="00EC697C" w:rsidRDefault="00EC697C" w:rsidP="00EC697C">
            <w:pPr>
              <w:rPr>
                <w:sz w:val="24"/>
                <w:szCs w:val="24"/>
              </w:rPr>
            </w:pPr>
            <w:r w:rsidRPr="00EC697C">
              <w:rPr>
                <w:sz w:val="24"/>
                <w:szCs w:val="24"/>
              </w:rPr>
              <w:t>_____________________/</w:t>
            </w:r>
            <w:r w:rsidR="00322FBA">
              <w:rPr>
                <w:sz w:val="24"/>
                <w:szCs w:val="24"/>
              </w:rPr>
              <w:t xml:space="preserve">Л.С. </w:t>
            </w:r>
            <w:proofErr w:type="spellStart"/>
            <w:r w:rsidR="00322FBA">
              <w:rPr>
                <w:sz w:val="24"/>
                <w:szCs w:val="24"/>
              </w:rPr>
              <w:t>Поздеев</w:t>
            </w:r>
            <w:proofErr w:type="spellEnd"/>
            <w:r w:rsidRPr="00EC697C">
              <w:rPr>
                <w:sz w:val="24"/>
                <w:szCs w:val="24"/>
              </w:rPr>
              <w:t>/</w:t>
            </w:r>
          </w:p>
          <w:p w:rsidR="00EC697C" w:rsidRPr="00EC697C" w:rsidRDefault="00EC697C" w:rsidP="00EC697C">
            <w:pPr>
              <w:rPr>
                <w:sz w:val="24"/>
                <w:szCs w:val="24"/>
              </w:rPr>
            </w:pPr>
          </w:p>
          <w:p w:rsidR="00EC697C" w:rsidRDefault="00EC697C" w:rsidP="00BE70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4" w:type="dxa"/>
          </w:tcPr>
          <w:p w:rsidR="00EC697C" w:rsidRPr="00EC697C" w:rsidRDefault="00EC697C" w:rsidP="00EC697C">
            <w:pPr>
              <w:jc w:val="right"/>
              <w:rPr>
                <w:sz w:val="24"/>
                <w:szCs w:val="24"/>
              </w:rPr>
            </w:pPr>
            <w:r w:rsidRPr="00EC697C">
              <w:rPr>
                <w:sz w:val="24"/>
                <w:szCs w:val="24"/>
              </w:rPr>
              <w:t>УТВЕРЖДАЮ:</w:t>
            </w:r>
          </w:p>
          <w:p w:rsidR="00FD2F12" w:rsidRDefault="00CD2182" w:rsidP="00EC69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руководителя администрации </w:t>
            </w:r>
          </w:p>
          <w:p w:rsidR="00EC697C" w:rsidRPr="00EC697C" w:rsidRDefault="00EC697C" w:rsidP="00EC697C">
            <w:pPr>
              <w:jc w:val="right"/>
              <w:rPr>
                <w:sz w:val="24"/>
                <w:szCs w:val="24"/>
              </w:rPr>
            </w:pPr>
            <w:r w:rsidRPr="00EC697C">
              <w:rPr>
                <w:sz w:val="24"/>
                <w:szCs w:val="24"/>
              </w:rPr>
              <w:t>сельского поселения «Якша»</w:t>
            </w:r>
          </w:p>
          <w:p w:rsidR="00EC697C" w:rsidRDefault="00EC697C" w:rsidP="00EC697C">
            <w:pPr>
              <w:jc w:val="right"/>
              <w:rPr>
                <w:sz w:val="24"/>
                <w:szCs w:val="24"/>
              </w:rPr>
            </w:pPr>
            <w:r w:rsidRPr="00EC697C">
              <w:rPr>
                <w:sz w:val="24"/>
                <w:szCs w:val="24"/>
              </w:rPr>
              <w:t>___________________/</w:t>
            </w:r>
            <w:r w:rsidR="00322FBA">
              <w:rPr>
                <w:sz w:val="24"/>
                <w:szCs w:val="24"/>
              </w:rPr>
              <w:t>В.</w:t>
            </w:r>
            <w:r w:rsidR="00A501ED">
              <w:rPr>
                <w:sz w:val="24"/>
                <w:szCs w:val="24"/>
              </w:rPr>
              <w:t>А. Шилова</w:t>
            </w:r>
            <w:r w:rsidR="00322FBA" w:rsidRPr="00EC697C">
              <w:rPr>
                <w:sz w:val="24"/>
                <w:szCs w:val="24"/>
              </w:rPr>
              <w:t xml:space="preserve"> </w:t>
            </w:r>
            <w:r w:rsidRPr="00EC697C">
              <w:rPr>
                <w:sz w:val="24"/>
                <w:szCs w:val="24"/>
              </w:rPr>
              <w:t>/</w:t>
            </w:r>
          </w:p>
          <w:p w:rsidR="00EC697C" w:rsidRPr="00EC697C" w:rsidRDefault="00EC697C" w:rsidP="00EC697C">
            <w:pPr>
              <w:jc w:val="right"/>
              <w:rPr>
                <w:sz w:val="24"/>
                <w:szCs w:val="24"/>
              </w:rPr>
            </w:pPr>
          </w:p>
          <w:p w:rsidR="00EC697C" w:rsidRDefault="00EC697C" w:rsidP="00EC697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EC697C" w:rsidRDefault="00EC697C" w:rsidP="00BE70E1">
      <w:pPr>
        <w:jc w:val="center"/>
        <w:rPr>
          <w:b/>
          <w:sz w:val="24"/>
          <w:szCs w:val="24"/>
        </w:rPr>
      </w:pPr>
    </w:p>
    <w:p w:rsidR="00BE70E1" w:rsidRDefault="00A501ED" w:rsidP="00BE70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проверки ИНППВ на 2023</w:t>
      </w:r>
      <w:r w:rsidR="00BE70E1" w:rsidRPr="00BE70E1">
        <w:rPr>
          <w:b/>
          <w:sz w:val="24"/>
          <w:szCs w:val="24"/>
        </w:rPr>
        <w:t xml:space="preserve"> год</w:t>
      </w:r>
    </w:p>
    <w:p w:rsidR="008B5922" w:rsidRDefault="008B5922" w:rsidP="00BE70E1">
      <w:pPr>
        <w:jc w:val="center"/>
        <w:rPr>
          <w:b/>
          <w:sz w:val="24"/>
          <w:szCs w:val="24"/>
        </w:rPr>
      </w:pPr>
    </w:p>
    <w:p w:rsidR="008B5922" w:rsidRDefault="008B5922" w:rsidP="00BE70E1">
      <w:pPr>
        <w:jc w:val="center"/>
        <w:rPr>
          <w:b/>
          <w:sz w:val="24"/>
          <w:szCs w:val="24"/>
        </w:rPr>
      </w:pPr>
    </w:p>
    <w:p w:rsidR="00BE70E1" w:rsidRDefault="00BE70E1" w:rsidP="00BE70E1">
      <w:pPr>
        <w:jc w:val="center"/>
        <w:rPr>
          <w:b/>
          <w:sz w:val="24"/>
          <w:szCs w:val="24"/>
        </w:rPr>
      </w:pPr>
    </w:p>
    <w:tbl>
      <w:tblPr>
        <w:tblStyle w:val="a6"/>
        <w:tblW w:w="15599" w:type="dxa"/>
        <w:tblInd w:w="-743" w:type="dxa"/>
        <w:tblLayout w:type="fixed"/>
        <w:tblLook w:val="04A0"/>
      </w:tblPr>
      <w:tblGrid>
        <w:gridCol w:w="833"/>
        <w:gridCol w:w="1698"/>
        <w:gridCol w:w="1897"/>
        <w:gridCol w:w="1475"/>
        <w:gridCol w:w="1475"/>
        <w:gridCol w:w="1475"/>
        <w:gridCol w:w="1686"/>
        <w:gridCol w:w="1687"/>
        <w:gridCol w:w="1686"/>
        <w:gridCol w:w="1687"/>
      </w:tblGrid>
      <w:tr w:rsidR="00BE70E1" w:rsidRPr="00BE70E1" w:rsidTr="00FD2F12">
        <w:trPr>
          <w:trHeight w:val="636"/>
        </w:trPr>
        <w:tc>
          <w:tcPr>
            <w:tcW w:w="833" w:type="dxa"/>
          </w:tcPr>
          <w:p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  <w:r w:rsidRPr="00BE70E1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E70E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E70E1">
              <w:rPr>
                <w:b/>
                <w:sz w:val="22"/>
                <w:szCs w:val="22"/>
              </w:rPr>
              <w:t>/</w:t>
            </w:r>
            <w:proofErr w:type="spellStart"/>
            <w:r w:rsidRPr="00BE70E1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98" w:type="dxa"/>
          </w:tcPr>
          <w:p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7" w:type="dxa"/>
          </w:tcPr>
          <w:p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1-й квартал</w:t>
            </w:r>
          </w:p>
        </w:tc>
        <w:tc>
          <w:tcPr>
            <w:tcW w:w="4425" w:type="dxa"/>
            <w:gridSpan w:val="3"/>
          </w:tcPr>
          <w:p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2-й квартал</w:t>
            </w:r>
          </w:p>
        </w:tc>
        <w:tc>
          <w:tcPr>
            <w:tcW w:w="3373" w:type="dxa"/>
            <w:gridSpan w:val="2"/>
          </w:tcPr>
          <w:p w:rsidR="00BE70E1" w:rsidRPr="00BE70E1" w:rsidRDefault="00EC697C" w:rsidP="00BE7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3-й квартал</w:t>
            </w:r>
          </w:p>
        </w:tc>
        <w:tc>
          <w:tcPr>
            <w:tcW w:w="3373" w:type="dxa"/>
            <w:gridSpan w:val="2"/>
          </w:tcPr>
          <w:p w:rsidR="00BE70E1" w:rsidRPr="00BE70E1" w:rsidRDefault="00EC697C" w:rsidP="00BE7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4-й квартал</w:t>
            </w:r>
          </w:p>
        </w:tc>
      </w:tr>
      <w:tr w:rsidR="00BE70E1" w:rsidRPr="00BE70E1" w:rsidTr="00FD2F12">
        <w:trPr>
          <w:trHeight w:val="309"/>
        </w:trPr>
        <w:tc>
          <w:tcPr>
            <w:tcW w:w="833" w:type="dxa"/>
          </w:tcPr>
          <w:p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  <w:r w:rsidRPr="00BE70E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98" w:type="dxa"/>
          </w:tcPr>
          <w:p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  <w:r w:rsidRPr="00BE70E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97" w:type="dxa"/>
          </w:tcPr>
          <w:p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  <w:r w:rsidRPr="00BE70E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25" w:type="dxa"/>
            <w:gridSpan w:val="3"/>
          </w:tcPr>
          <w:p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  <w:r w:rsidRPr="00BE70E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373" w:type="dxa"/>
            <w:gridSpan w:val="2"/>
          </w:tcPr>
          <w:p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  <w:r w:rsidRPr="00BE70E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373" w:type="dxa"/>
            <w:gridSpan w:val="2"/>
          </w:tcPr>
          <w:p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  <w:r w:rsidRPr="00BE70E1">
              <w:rPr>
                <w:b/>
                <w:sz w:val="22"/>
                <w:szCs w:val="22"/>
              </w:rPr>
              <w:t>6</w:t>
            </w:r>
          </w:p>
        </w:tc>
      </w:tr>
      <w:tr w:rsidR="00EC697C" w:rsidRPr="00BE70E1" w:rsidTr="00FD2F12">
        <w:trPr>
          <w:trHeight w:val="328"/>
        </w:trPr>
        <w:tc>
          <w:tcPr>
            <w:tcW w:w="833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 w:rsidRPr="00BE70E1">
              <w:rPr>
                <w:sz w:val="22"/>
                <w:szCs w:val="22"/>
              </w:rPr>
              <w:t>1.</w:t>
            </w:r>
          </w:p>
        </w:tc>
        <w:tc>
          <w:tcPr>
            <w:tcW w:w="1698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 w:rsidRPr="00BE70E1">
              <w:rPr>
                <w:sz w:val="22"/>
                <w:szCs w:val="22"/>
              </w:rPr>
              <w:t>Месяц</w:t>
            </w:r>
          </w:p>
        </w:tc>
        <w:tc>
          <w:tcPr>
            <w:tcW w:w="1897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475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475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75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686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686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686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686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</w:tr>
      <w:tr w:rsidR="00EC697C" w:rsidRPr="00BE70E1" w:rsidTr="00FD2F12">
        <w:trPr>
          <w:trHeight w:val="309"/>
        </w:trPr>
        <w:tc>
          <w:tcPr>
            <w:tcW w:w="833" w:type="dxa"/>
            <w:vMerge w:val="restart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 w:rsidRPr="00BE70E1">
              <w:rPr>
                <w:sz w:val="22"/>
                <w:szCs w:val="22"/>
              </w:rPr>
              <w:t>2.</w:t>
            </w:r>
          </w:p>
        </w:tc>
        <w:tc>
          <w:tcPr>
            <w:tcW w:w="1698" w:type="dxa"/>
            <w:vMerge w:val="restart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 w:rsidRPr="00BE70E1">
              <w:rPr>
                <w:sz w:val="22"/>
                <w:szCs w:val="22"/>
              </w:rPr>
              <w:t>Вид и дата проверки</w:t>
            </w:r>
          </w:p>
        </w:tc>
        <w:tc>
          <w:tcPr>
            <w:tcW w:w="1897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  <w:tc>
          <w:tcPr>
            <w:tcW w:w="1475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  <w:tc>
          <w:tcPr>
            <w:tcW w:w="1475" w:type="dxa"/>
          </w:tcPr>
          <w:p w:rsidR="00EC697C" w:rsidRPr="00587D85" w:rsidRDefault="00EC697C" w:rsidP="00BE70E1">
            <w:pPr>
              <w:jc w:val="center"/>
              <w:rPr>
                <w:b/>
                <w:sz w:val="22"/>
                <w:szCs w:val="22"/>
              </w:rPr>
            </w:pPr>
            <w:r w:rsidRPr="00587D85">
              <w:rPr>
                <w:b/>
                <w:sz w:val="22"/>
                <w:szCs w:val="22"/>
              </w:rPr>
              <w:t xml:space="preserve">№ </w:t>
            </w:r>
            <w:r w:rsidR="00DB7B26" w:rsidRPr="00587D8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5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  <w:tc>
          <w:tcPr>
            <w:tcW w:w="1686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1 </w:t>
            </w:r>
          </w:p>
        </w:tc>
        <w:tc>
          <w:tcPr>
            <w:tcW w:w="1686" w:type="dxa"/>
          </w:tcPr>
          <w:p w:rsidR="00EC697C" w:rsidRPr="00587D85" w:rsidRDefault="00EC697C" w:rsidP="00BE70E1">
            <w:pPr>
              <w:jc w:val="center"/>
              <w:rPr>
                <w:b/>
                <w:sz w:val="22"/>
                <w:szCs w:val="22"/>
              </w:rPr>
            </w:pPr>
            <w:r w:rsidRPr="00587D85">
              <w:rPr>
                <w:b/>
                <w:sz w:val="22"/>
                <w:szCs w:val="22"/>
              </w:rPr>
              <w:t>№ 2</w:t>
            </w:r>
          </w:p>
        </w:tc>
        <w:tc>
          <w:tcPr>
            <w:tcW w:w="1686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1 </w:t>
            </w:r>
          </w:p>
        </w:tc>
        <w:tc>
          <w:tcPr>
            <w:tcW w:w="1686" w:type="dxa"/>
          </w:tcPr>
          <w:p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</w:tr>
      <w:tr w:rsidR="00EC697C" w:rsidRPr="00F6468E" w:rsidTr="00FD2F12">
        <w:trPr>
          <w:trHeight w:val="185"/>
        </w:trPr>
        <w:tc>
          <w:tcPr>
            <w:tcW w:w="833" w:type="dxa"/>
            <w:vMerge/>
          </w:tcPr>
          <w:p w:rsidR="00EC697C" w:rsidRPr="00F6468E" w:rsidRDefault="00EC697C" w:rsidP="00BE7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</w:tcPr>
          <w:p w:rsidR="00EC697C" w:rsidRPr="00F6468E" w:rsidRDefault="00EC697C" w:rsidP="00BE7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:rsidR="00EC697C" w:rsidRPr="00F6468E" w:rsidRDefault="00C95112" w:rsidP="0032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22FBA">
              <w:rPr>
                <w:sz w:val="22"/>
                <w:szCs w:val="22"/>
              </w:rPr>
              <w:t>.</w:t>
            </w:r>
            <w:r w:rsidR="00EC697C" w:rsidRPr="00F6468E">
              <w:rPr>
                <w:sz w:val="22"/>
                <w:szCs w:val="22"/>
              </w:rPr>
              <w:t>02.</w:t>
            </w:r>
            <w:r w:rsidR="00FD2F12" w:rsidRPr="00F6468E">
              <w:rPr>
                <w:sz w:val="22"/>
                <w:szCs w:val="22"/>
              </w:rPr>
              <w:t>2</w:t>
            </w:r>
            <w:r w:rsidR="00F345B3">
              <w:rPr>
                <w:sz w:val="22"/>
                <w:szCs w:val="22"/>
              </w:rPr>
              <w:t>3</w:t>
            </w:r>
          </w:p>
        </w:tc>
        <w:tc>
          <w:tcPr>
            <w:tcW w:w="1475" w:type="dxa"/>
          </w:tcPr>
          <w:p w:rsidR="00EC697C" w:rsidRPr="00F6468E" w:rsidRDefault="00C95112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EC697C" w:rsidRPr="00F6468E">
              <w:rPr>
                <w:sz w:val="22"/>
                <w:szCs w:val="22"/>
              </w:rPr>
              <w:t>.04.</w:t>
            </w:r>
            <w:r w:rsidR="00FD2F12" w:rsidRPr="00F6468E">
              <w:rPr>
                <w:sz w:val="22"/>
                <w:szCs w:val="22"/>
              </w:rPr>
              <w:t>2</w:t>
            </w:r>
            <w:r w:rsidR="00F345B3">
              <w:rPr>
                <w:sz w:val="22"/>
                <w:szCs w:val="22"/>
              </w:rPr>
              <w:t>3</w:t>
            </w:r>
          </w:p>
        </w:tc>
        <w:tc>
          <w:tcPr>
            <w:tcW w:w="1475" w:type="dxa"/>
          </w:tcPr>
          <w:p w:rsidR="00EC697C" w:rsidRPr="00587D85" w:rsidRDefault="00C95112" w:rsidP="00BE7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587D85" w:rsidRPr="00587D85">
              <w:rPr>
                <w:b/>
                <w:sz w:val="22"/>
                <w:szCs w:val="22"/>
              </w:rPr>
              <w:t>.05.2</w:t>
            </w:r>
            <w:r w:rsidR="00F345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75" w:type="dxa"/>
          </w:tcPr>
          <w:p w:rsidR="00EC697C" w:rsidRPr="00F6468E" w:rsidRDefault="00F345B3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EC697C" w:rsidRPr="00F6468E">
              <w:rPr>
                <w:sz w:val="22"/>
                <w:szCs w:val="22"/>
              </w:rPr>
              <w:t>.06.</w:t>
            </w:r>
            <w:r w:rsidR="00322FB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686" w:type="dxa"/>
          </w:tcPr>
          <w:p w:rsidR="00EC697C" w:rsidRPr="00F6468E" w:rsidRDefault="00F345B3" w:rsidP="00FD2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EC697C" w:rsidRPr="00F6468E">
              <w:rPr>
                <w:sz w:val="22"/>
                <w:szCs w:val="22"/>
              </w:rPr>
              <w:t>.08.</w:t>
            </w:r>
            <w:r w:rsidR="00FD2F12" w:rsidRPr="00F6468E">
              <w:rPr>
                <w:sz w:val="22"/>
                <w:szCs w:val="22"/>
              </w:rPr>
              <w:t>2</w:t>
            </w:r>
            <w:r w:rsidR="00C95112">
              <w:rPr>
                <w:sz w:val="22"/>
                <w:szCs w:val="22"/>
              </w:rPr>
              <w:t>3</w:t>
            </w:r>
          </w:p>
        </w:tc>
        <w:tc>
          <w:tcPr>
            <w:tcW w:w="1686" w:type="dxa"/>
          </w:tcPr>
          <w:p w:rsidR="00EC697C" w:rsidRPr="00587D85" w:rsidRDefault="00C95112" w:rsidP="00BE7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587D85" w:rsidRPr="00587D85">
              <w:rPr>
                <w:b/>
                <w:sz w:val="22"/>
                <w:szCs w:val="22"/>
              </w:rPr>
              <w:t>.09.2</w:t>
            </w:r>
            <w:r w:rsidR="00F345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86" w:type="dxa"/>
          </w:tcPr>
          <w:p w:rsidR="00EC697C" w:rsidRPr="00F6468E" w:rsidRDefault="00C95112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C697C" w:rsidRPr="00F6468E">
              <w:rPr>
                <w:sz w:val="22"/>
                <w:szCs w:val="22"/>
              </w:rPr>
              <w:t>.10.</w:t>
            </w:r>
            <w:r w:rsidR="00FD2F12" w:rsidRPr="00F6468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686" w:type="dxa"/>
          </w:tcPr>
          <w:p w:rsidR="00EC697C" w:rsidRPr="00F6468E" w:rsidRDefault="00C95112" w:rsidP="00322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22FBA">
              <w:rPr>
                <w:sz w:val="22"/>
                <w:szCs w:val="22"/>
              </w:rPr>
              <w:t>.</w:t>
            </w:r>
            <w:r w:rsidR="00EC697C" w:rsidRPr="00F6468E">
              <w:rPr>
                <w:sz w:val="22"/>
                <w:szCs w:val="22"/>
              </w:rPr>
              <w:t>12.</w:t>
            </w:r>
            <w:r w:rsidR="00FD2F12" w:rsidRPr="00F6468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</w:tr>
    </w:tbl>
    <w:p w:rsidR="00BE70E1" w:rsidRPr="00F6468E" w:rsidRDefault="00BE70E1" w:rsidP="00BE70E1">
      <w:pPr>
        <w:jc w:val="center"/>
        <w:rPr>
          <w:sz w:val="24"/>
          <w:szCs w:val="24"/>
        </w:rPr>
      </w:pPr>
    </w:p>
    <w:p w:rsidR="00BE70E1" w:rsidRDefault="00BE70E1" w:rsidP="00BE70E1">
      <w:pPr>
        <w:jc w:val="right"/>
        <w:rPr>
          <w:sz w:val="24"/>
          <w:szCs w:val="24"/>
        </w:rPr>
      </w:pPr>
    </w:p>
    <w:p w:rsidR="008B5922" w:rsidRDefault="008B5922" w:rsidP="00BE70E1">
      <w:pPr>
        <w:jc w:val="right"/>
        <w:rPr>
          <w:sz w:val="24"/>
          <w:szCs w:val="24"/>
        </w:rPr>
      </w:pPr>
    </w:p>
    <w:p w:rsidR="008B5922" w:rsidRDefault="008B5922" w:rsidP="00BE70E1">
      <w:pPr>
        <w:jc w:val="right"/>
        <w:rPr>
          <w:sz w:val="24"/>
          <w:szCs w:val="24"/>
        </w:rPr>
      </w:pPr>
    </w:p>
    <w:p w:rsidR="008B5922" w:rsidRDefault="008B5922" w:rsidP="008B5922">
      <w:pPr>
        <w:jc w:val="both"/>
        <w:rPr>
          <w:sz w:val="24"/>
          <w:szCs w:val="24"/>
        </w:rPr>
      </w:pPr>
    </w:p>
    <w:p w:rsidR="008B5922" w:rsidRDefault="008B5922" w:rsidP="008B5922">
      <w:pPr>
        <w:jc w:val="both"/>
        <w:rPr>
          <w:sz w:val="24"/>
          <w:szCs w:val="24"/>
        </w:rPr>
      </w:pPr>
      <w:r>
        <w:rPr>
          <w:sz w:val="24"/>
          <w:szCs w:val="24"/>
        </w:rPr>
        <w:t>График составил _______________________</w:t>
      </w:r>
      <w:r w:rsidR="00A501ED">
        <w:rPr>
          <w:sz w:val="24"/>
          <w:szCs w:val="24"/>
        </w:rPr>
        <w:t>В.А. Шилова</w:t>
      </w:r>
    </w:p>
    <w:p w:rsidR="00FD2F12" w:rsidRDefault="00FD2F12" w:rsidP="008B5922">
      <w:pPr>
        <w:jc w:val="both"/>
        <w:rPr>
          <w:sz w:val="24"/>
          <w:szCs w:val="24"/>
        </w:rPr>
        <w:sectPr w:rsidR="00FD2F12" w:rsidSect="00FD2F1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92F7D" w:rsidRDefault="00C92F7D" w:rsidP="00C92F7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к распоряжению </w:t>
      </w:r>
    </w:p>
    <w:p w:rsidR="00C92F7D" w:rsidRDefault="00C92F7D" w:rsidP="00C92F7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сельского поселения «Якша» </w:t>
      </w:r>
    </w:p>
    <w:p w:rsidR="00C92F7D" w:rsidRDefault="00F345B3" w:rsidP="00C92F7D">
      <w:pPr>
        <w:jc w:val="right"/>
        <w:rPr>
          <w:sz w:val="24"/>
          <w:szCs w:val="24"/>
        </w:rPr>
      </w:pPr>
      <w:r>
        <w:rPr>
          <w:sz w:val="24"/>
          <w:szCs w:val="24"/>
        </w:rPr>
        <w:t>от 12.12.2022 № 48</w:t>
      </w:r>
    </w:p>
    <w:p w:rsidR="00661BF0" w:rsidRDefault="00661BF0" w:rsidP="00C92F7D">
      <w:pPr>
        <w:jc w:val="right"/>
        <w:rPr>
          <w:sz w:val="24"/>
          <w:szCs w:val="24"/>
        </w:rPr>
      </w:pPr>
    </w:p>
    <w:p w:rsidR="00661BF0" w:rsidRDefault="00661BF0" w:rsidP="00C92F7D">
      <w:pPr>
        <w:jc w:val="right"/>
        <w:rPr>
          <w:sz w:val="24"/>
          <w:szCs w:val="24"/>
        </w:rPr>
      </w:pPr>
    </w:p>
    <w:p w:rsidR="00661BF0" w:rsidRDefault="00661BF0" w:rsidP="00C92F7D">
      <w:pPr>
        <w:jc w:val="right"/>
        <w:rPr>
          <w:sz w:val="24"/>
          <w:szCs w:val="24"/>
        </w:rPr>
      </w:pPr>
    </w:p>
    <w:p w:rsidR="00661BF0" w:rsidRDefault="00661BF0" w:rsidP="00C92F7D">
      <w:pPr>
        <w:jc w:val="right"/>
        <w:rPr>
          <w:sz w:val="24"/>
          <w:szCs w:val="24"/>
        </w:rPr>
      </w:pPr>
    </w:p>
    <w:p w:rsidR="00661BF0" w:rsidRPr="002D5ED1" w:rsidRDefault="00661BF0" w:rsidP="00661BF0">
      <w:pPr>
        <w:jc w:val="center"/>
        <w:rPr>
          <w:b/>
        </w:rPr>
      </w:pPr>
      <w:r w:rsidRPr="002D5ED1">
        <w:rPr>
          <w:b/>
        </w:rPr>
        <w:t>СВОДНЫЙ</w:t>
      </w:r>
      <w:r w:rsidR="00F345B3">
        <w:rPr>
          <w:b/>
        </w:rPr>
        <w:t xml:space="preserve"> (СУТОЧНЫЙ)</w:t>
      </w:r>
      <w:r w:rsidRPr="002D5ED1">
        <w:rPr>
          <w:b/>
        </w:rPr>
        <w:t xml:space="preserve"> АКТ</w:t>
      </w:r>
    </w:p>
    <w:p w:rsidR="00661BF0" w:rsidRPr="002D5ED1" w:rsidRDefault="00661BF0" w:rsidP="00661BF0">
      <w:pPr>
        <w:jc w:val="center"/>
        <w:rPr>
          <w:b/>
        </w:rPr>
      </w:pPr>
      <w:r w:rsidRPr="002D5ED1">
        <w:rPr>
          <w:b/>
        </w:rPr>
        <w:t>ПРОВЕРКИ ПОЖАРНЫХ ГИДРАНТОВ (ВОДОЕМОВ)</w:t>
      </w:r>
    </w:p>
    <w:p w:rsidR="00661BF0" w:rsidRDefault="00661BF0" w:rsidP="00661BF0">
      <w:pPr>
        <w:jc w:val="center"/>
      </w:pPr>
    </w:p>
    <w:p w:rsidR="00661BF0" w:rsidRDefault="00661BF0" w:rsidP="00661BF0">
      <w:r>
        <w:t>«___»</w:t>
      </w:r>
      <w:r w:rsidR="00C95112">
        <w:t>___________2023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пст</w:t>
      </w:r>
      <w:proofErr w:type="spellEnd"/>
      <w:r>
        <w:t>. Якша</w:t>
      </w:r>
    </w:p>
    <w:p w:rsidR="00661BF0" w:rsidRDefault="00661BF0" w:rsidP="00661BF0"/>
    <w:p w:rsidR="00661BF0" w:rsidRDefault="00661BF0" w:rsidP="00661BF0">
      <w:pPr>
        <w:jc w:val="both"/>
      </w:pPr>
      <w:proofErr w:type="gramStart"/>
      <w:r>
        <w:t xml:space="preserve">Мы, нижеподписавшиеся, представитель собственника (балансодержатель) администрация сельского поселения «Якша» в лице и.о. руководителя администрации сельского поселения «Якша» Журавлевой Ирины Сергеевны, с одной стороны и представителя отряда ППС РК № 16 (ОП-2 ПЧ 161) с другой стороны, составили настоящий акт о том, что в период </w:t>
      </w:r>
      <w:r w:rsidRPr="002D5ED1">
        <w:rPr>
          <w:b/>
        </w:rPr>
        <w:t>с «___»</w:t>
      </w:r>
      <w:r w:rsidR="00C95112">
        <w:rPr>
          <w:b/>
        </w:rPr>
        <w:t>________2023</w:t>
      </w:r>
      <w:r w:rsidRPr="002D5ED1">
        <w:rPr>
          <w:b/>
        </w:rPr>
        <w:t xml:space="preserve"> г. по «___»</w:t>
      </w:r>
      <w:r w:rsidR="00C95112">
        <w:rPr>
          <w:b/>
        </w:rPr>
        <w:t>________2023</w:t>
      </w:r>
      <w:r w:rsidRPr="002D5ED1">
        <w:rPr>
          <w:b/>
        </w:rPr>
        <w:t xml:space="preserve"> г.</w:t>
      </w:r>
      <w:r>
        <w:t xml:space="preserve"> произведен осмотр технического состояния пожарных гидрантов (водоемов).</w:t>
      </w:r>
      <w:proofErr w:type="gramEnd"/>
    </w:p>
    <w:p w:rsidR="00661BF0" w:rsidRDefault="00661BF0" w:rsidP="00661BF0">
      <w:pPr>
        <w:jc w:val="both"/>
      </w:pPr>
    </w:p>
    <w:p w:rsidR="00661BF0" w:rsidRDefault="00661BF0" w:rsidP="00661BF0">
      <w:pPr>
        <w:jc w:val="center"/>
      </w:pPr>
      <w:r>
        <w:t>Обследованием осмотрены пожарные гидранты (водоемы):</w:t>
      </w:r>
    </w:p>
    <w:p w:rsidR="00661BF0" w:rsidRDefault="00661BF0" w:rsidP="00661BF0">
      <w:pPr>
        <w:jc w:val="both"/>
      </w:pPr>
    </w:p>
    <w:tbl>
      <w:tblPr>
        <w:tblStyle w:val="a6"/>
        <w:tblW w:w="0" w:type="auto"/>
        <w:tblLook w:val="04A0"/>
      </w:tblPr>
      <w:tblGrid>
        <w:gridCol w:w="675"/>
        <w:gridCol w:w="4109"/>
        <w:gridCol w:w="2393"/>
        <w:gridCol w:w="2393"/>
      </w:tblGrid>
      <w:tr w:rsidR="00661BF0" w:rsidTr="00A501ED">
        <w:tc>
          <w:tcPr>
            <w:tcW w:w="675" w:type="dxa"/>
          </w:tcPr>
          <w:p w:rsidR="00661BF0" w:rsidRPr="00E84BC8" w:rsidRDefault="00661BF0" w:rsidP="00A501ED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110" w:type="dxa"/>
          </w:tcPr>
          <w:p w:rsidR="00661BF0" w:rsidRDefault="00661BF0" w:rsidP="00A501ED">
            <w:pPr>
              <w:jc w:val="center"/>
            </w:pPr>
            <w:r>
              <w:t>Наименование</w:t>
            </w:r>
          </w:p>
        </w:tc>
        <w:tc>
          <w:tcPr>
            <w:tcW w:w="2393" w:type="dxa"/>
          </w:tcPr>
          <w:p w:rsidR="00661BF0" w:rsidRDefault="00661BF0" w:rsidP="00A501ED">
            <w:pPr>
              <w:jc w:val="center"/>
            </w:pPr>
            <w:r>
              <w:t>Количество</w:t>
            </w:r>
          </w:p>
        </w:tc>
        <w:tc>
          <w:tcPr>
            <w:tcW w:w="2393" w:type="dxa"/>
          </w:tcPr>
          <w:p w:rsidR="00661BF0" w:rsidRDefault="00661BF0" w:rsidP="00A501ED">
            <w:pPr>
              <w:jc w:val="center"/>
            </w:pPr>
            <w:r>
              <w:t>Примечание</w:t>
            </w:r>
          </w:p>
        </w:tc>
      </w:tr>
      <w:tr w:rsidR="00661BF0" w:rsidTr="00A501ED">
        <w:tc>
          <w:tcPr>
            <w:tcW w:w="675" w:type="dxa"/>
          </w:tcPr>
          <w:p w:rsidR="00661BF0" w:rsidRDefault="00661BF0" w:rsidP="00A501ED">
            <w:pPr>
              <w:jc w:val="center"/>
            </w:pPr>
            <w:r>
              <w:t>1.</w:t>
            </w:r>
          </w:p>
        </w:tc>
        <w:tc>
          <w:tcPr>
            <w:tcW w:w="4110" w:type="dxa"/>
          </w:tcPr>
          <w:p w:rsidR="00661BF0" w:rsidRDefault="00661BF0" w:rsidP="00A501ED">
            <w:r>
              <w:t>Осмотрено пожарных водоемов</w:t>
            </w:r>
          </w:p>
        </w:tc>
        <w:tc>
          <w:tcPr>
            <w:tcW w:w="2393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2393" w:type="dxa"/>
          </w:tcPr>
          <w:p w:rsidR="00661BF0" w:rsidRDefault="00661BF0" w:rsidP="00A501ED">
            <w:pPr>
              <w:jc w:val="center"/>
            </w:pPr>
          </w:p>
        </w:tc>
      </w:tr>
      <w:tr w:rsidR="00661BF0" w:rsidTr="00A501ED">
        <w:tc>
          <w:tcPr>
            <w:tcW w:w="675" w:type="dxa"/>
          </w:tcPr>
          <w:p w:rsidR="00661BF0" w:rsidRDefault="00661BF0" w:rsidP="00A501ED">
            <w:pPr>
              <w:jc w:val="center"/>
            </w:pPr>
            <w:r>
              <w:t>2.</w:t>
            </w:r>
          </w:p>
        </w:tc>
        <w:tc>
          <w:tcPr>
            <w:tcW w:w="4110" w:type="dxa"/>
          </w:tcPr>
          <w:p w:rsidR="00661BF0" w:rsidRDefault="00661BF0" w:rsidP="00A501ED">
            <w:r>
              <w:t>Обнаружено неисправных пожарных водоемов</w:t>
            </w:r>
          </w:p>
        </w:tc>
        <w:tc>
          <w:tcPr>
            <w:tcW w:w="2393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2393" w:type="dxa"/>
          </w:tcPr>
          <w:p w:rsidR="00661BF0" w:rsidRDefault="00661BF0" w:rsidP="00A501ED">
            <w:pPr>
              <w:jc w:val="center"/>
            </w:pPr>
          </w:p>
        </w:tc>
      </w:tr>
      <w:tr w:rsidR="00661BF0" w:rsidTr="00A501ED">
        <w:tc>
          <w:tcPr>
            <w:tcW w:w="675" w:type="dxa"/>
          </w:tcPr>
          <w:p w:rsidR="00661BF0" w:rsidRDefault="00661BF0" w:rsidP="00A501ED">
            <w:pPr>
              <w:jc w:val="center"/>
            </w:pPr>
            <w:r>
              <w:t>3.</w:t>
            </w:r>
          </w:p>
        </w:tc>
        <w:tc>
          <w:tcPr>
            <w:tcW w:w="4110" w:type="dxa"/>
          </w:tcPr>
          <w:p w:rsidR="00661BF0" w:rsidRDefault="00661BF0" w:rsidP="00A501ED">
            <w:r>
              <w:t>Исправлено водоемов</w:t>
            </w:r>
          </w:p>
        </w:tc>
        <w:tc>
          <w:tcPr>
            <w:tcW w:w="2393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2393" w:type="dxa"/>
          </w:tcPr>
          <w:p w:rsidR="00661BF0" w:rsidRDefault="00661BF0" w:rsidP="00A501ED">
            <w:pPr>
              <w:jc w:val="center"/>
            </w:pPr>
          </w:p>
        </w:tc>
      </w:tr>
      <w:tr w:rsidR="00661BF0" w:rsidTr="00A501ED">
        <w:tc>
          <w:tcPr>
            <w:tcW w:w="675" w:type="dxa"/>
          </w:tcPr>
          <w:p w:rsidR="00661BF0" w:rsidRDefault="00661BF0" w:rsidP="00A501ED">
            <w:pPr>
              <w:jc w:val="center"/>
            </w:pPr>
            <w:r>
              <w:t>4.</w:t>
            </w:r>
          </w:p>
        </w:tc>
        <w:tc>
          <w:tcPr>
            <w:tcW w:w="4110" w:type="dxa"/>
          </w:tcPr>
          <w:p w:rsidR="00661BF0" w:rsidRDefault="00661BF0" w:rsidP="00A501ED">
            <w:r>
              <w:t>Обнаружено замороженных водоемов</w:t>
            </w:r>
          </w:p>
        </w:tc>
        <w:tc>
          <w:tcPr>
            <w:tcW w:w="2393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2393" w:type="dxa"/>
          </w:tcPr>
          <w:p w:rsidR="00661BF0" w:rsidRDefault="00661BF0" w:rsidP="00A501ED">
            <w:pPr>
              <w:jc w:val="center"/>
            </w:pPr>
          </w:p>
        </w:tc>
      </w:tr>
    </w:tbl>
    <w:p w:rsidR="00661BF0" w:rsidRDefault="00661BF0" w:rsidP="00661BF0">
      <w:pPr>
        <w:jc w:val="both"/>
      </w:pPr>
    </w:p>
    <w:p w:rsidR="00661BF0" w:rsidRDefault="00661BF0" w:rsidP="00661BF0">
      <w:pPr>
        <w:ind w:firstLine="709"/>
        <w:jc w:val="center"/>
      </w:pPr>
      <w:r>
        <w:t>Неисправные пожарные гидранты (водоемы):</w:t>
      </w:r>
    </w:p>
    <w:p w:rsidR="00661BF0" w:rsidRDefault="00661BF0" w:rsidP="00661BF0">
      <w:pPr>
        <w:ind w:firstLine="709"/>
        <w:jc w:val="center"/>
      </w:pPr>
    </w:p>
    <w:tbl>
      <w:tblPr>
        <w:tblStyle w:val="a6"/>
        <w:tblW w:w="0" w:type="auto"/>
        <w:tblLook w:val="04A0"/>
      </w:tblPr>
      <w:tblGrid>
        <w:gridCol w:w="673"/>
        <w:gridCol w:w="1269"/>
        <w:gridCol w:w="2812"/>
        <w:gridCol w:w="1594"/>
        <w:gridCol w:w="1629"/>
        <w:gridCol w:w="1593"/>
      </w:tblGrid>
      <w:tr w:rsidR="00661BF0" w:rsidTr="00A501ED">
        <w:tc>
          <w:tcPr>
            <w:tcW w:w="675" w:type="dxa"/>
          </w:tcPr>
          <w:p w:rsidR="00661BF0" w:rsidRDefault="00661BF0" w:rsidP="00A501ED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276" w:type="dxa"/>
          </w:tcPr>
          <w:p w:rsidR="00661BF0" w:rsidRDefault="00661BF0" w:rsidP="00A501ED">
            <w:pPr>
              <w:jc w:val="center"/>
            </w:pPr>
            <w:r>
              <w:t>№ ПГ (ПВ)</w:t>
            </w:r>
          </w:p>
        </w:tc>
        <w:tc>
          <w:tcPr>
            <w:tcW w:w="2834" w:type="dxa"/>
          </w:tcPr>
          <w:p w:rsidR="00661BF0" w:rsidRDefault="00661BF0" w:rsidP="00A501ED">
            <w:pPr>
              <w:jc w:val="center"/>
            </w:pPr>
            <w:r>
              <w:t>Адрес</w:t>
            </w: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  <w:r>
              <w:t>Причина неисправности</w:t>
            </w: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  <w:r>
              <w:t>Ведомственная принадлежность</w:t>
            </w:r>
          </w:p>
        </w:tc>
        <w:tc>
          <w:tcPr>
            <w:tcW w:w="1596" w:type="dxa"/>
          </w:tcPr>
          <w:p w:rsidR="00661BF0" w:rsidRDefault="00661BF0" w:rsidP="00A501ED">
            <w:pPr>
              <w:jc w:val="center"/>
            </w:pPr>
            <w:r>
              <w:t>Примечание</w:t>
            </w:r>
          </w:p>
        </w:tc>
      </w:tr>
      <w:tr w:rsidR="00661BF0" w:rsidTr="00A501ED">
        <w:tc>
          <w:tcPr>
            <w:tcW w:w="67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276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2834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6" w:type="dxa"/>
          </w:tcPr>
          <w:p w:rsidR="00661BF0" w:rsidRDefault="00661BF0" w:rsidP="00A501ED">
            <w:pPr>
              <w:jc w:val="center"/>
            </w:pPr>
          </w:p>
        </w:tc>
      </w:tr>
      <w:tr w:rsidR="00661BF0" w:rsidTr="00A501ED">
        <w:tc>
          <w:tcPr>
            <w:tcW w:w="67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276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2834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6" w:type="dxa"/>
          </w:tcPr>
          <w:p w:rsidR="00661BF0" w:rsidRDefault="00661BF0" w:rsidP="00A501ED">
            <w:pPr>
              <w:jc w:val="center"/>
            </w:pPr>
          </w:p>
        </w:tc>
      </w:tr>
      <w:tr w:rsidR="00661BF0" w:rsidTr="00A501ED">
        <w:tc>
          <w:tcPr>
            <w:tcW w:w="67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276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2834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6" w:type="dxa"/>
          </w:tcPr>
          <w:p w:rsidR="00661BF0" w:rsidRDefault="00661BF0" w:rsidP="00A501ED">
            <w:pPr>
              <w:jc w:val="center"/>
            </w:pPr>
          </w:p>
        </w:tc>
      </w:tr>
      <w:tr w:rsidR="00661BF0" w:rsidTr="00A501ED">
        <w:tc>
          <w:tcPr>
            <w:tcW w:w="67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276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2834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6" w:type="dxa"/>
          </w:tcPr>
          <w:p w:rsidR="00661BF0" w:rsidRDefault="00661BF0" w:rsidP="00A501ED">
            <w:pPr>
              <w:jc w:val="center"/>
            </w:pPr>
          </w:p>
        </w:tc>
      </w:tr>
      <w:tr w:rsidR="00661BF0" w:rsidTr="00A501ED">
        <w:tc>
          <w:tcPr>
            <w:tcW w:w="67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276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2834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6" w:type="dxa"/>
          </w:tcPr>
          <w:p w:rsidR="00661BF0" w:rsidRDefault="00661BF0" w:rsidP="00A501ED">
            <w:pPr>
              <w:jc w:val="center"/>
            </w:pPr>
          </w:p>
        </w:tc>
      </w:tr>
      <w:tr w:rsidR="00661BF0" w:rsidTr="00A501ED">
        <w:tc>
          <w:tcPr>
            <w:tcW w:w="67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276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2834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5" w:type="dxa"/>
          </w:tcPr>
          <w:p w:rsidR="00661BF0" w:rsidRDefault="00661BF0" w:rsidP="00A501ED">
            <w:pPr>
              <w:jc w:val="center"/>
            </w:pPr>
          </w:p>
        </w:tc>
        <w:tc>
          <w:tcPr>
            <w:tcW w:w="1596" w:type="dxa"/>
          </w:tcPr>
          <w:p w:rsidR="00661BF0" w:rsidRDefault="00661BF0" w:rsidP="00A501ED">
            <w:pPr>
              <w:jc w:val="center"/>
            </w:pPr>
          </w:p>
        </w:tc>
      </w:tr>
    </w:tbl>
    <w:p w:rsidR="00661BF0" w:rsidRDefault="00661BF0" w:rsidP="00661BF0">
      <w:pPr>
        <w:ind w:firstLine="709"/>
        <w:jc w:val="center"/>
      </w:pPr>
    </w:p>
    <w:p w:rsidR="00661BF0" w:rsidRDefault="00661BF0" w:rsidP="00661BF0">
      <w:pPr>
        <w:ind w:firstLine="709"/>
        <w:jc w:val="center"/>
      </w:pPr>
    </w:p>
    <w:p w:rsidR="00661BF0" w:rsidRDefault="00661BF0" w:rsidP="002D5ED1">
      <w:r>
        <w:t>Примечание:</w:t>
      </w:r>
    </w:p>
    <w:p w:rsidR="00661BF0" w:rsidRDefault="00661BF0" w:rsidP="002D5ED1">
      <w:r>
        <w:t>Акт составлен в 2-х экземплярах – по одному каждой стороне</w:t>
      </w:r>
    </w:p>
    <w:p w:rsidR="00661BF0" w:rsidRDefault="00661BF0" w:rsidP="002D5ED1"/>
    <w:p w:rsidR="00661BF0" w:rsidRDefault="00661BF0" w:rsidP="002D5ED1"/>
    <w:p w:rsidR="00661BF0" w:rsidRPr="002D5ED1" w:rsidRDefault="00661BF0" w:rsidP="002D5ED1">
      <w:pPr>
        <w:rPr>
          <w:b/>
        </w:rPr>
      </w:pPr>
      <w:r w:rsidRPr="002D5ED1">
        <w:rPr>
          <w:b/>
        </w:rPr>
        <w:t>Представитель собственника</w:t>
      </w:r>
      <w:r w:rsidR="002D5ED1" w:rsidRPr="002D5ED1">
        <w:rPr>
          <w:b/>
        </w:rPr>
        <w:t xml:space="preserve"> </w:t>
      </w:r>
      <w:r w:rsidRPr="002D5ED1">
        <w:rPr>
          <w:b/>
        </w:rPr>
        <w:t>(</w:t>
      </w:r>
      <w:proofErr w:type="spellStart"/>
      <w:r w:rsidRPr="002D5ED1">
        <w:rPr>
          <w:b/>
        </w:rPr>
        <w:t>балансосодержатель</w:t>
      </w:r>
      <w:proofErr w:type="spellEnd"/>
      <w:r w:rsidRPr="002D5ED1">
        <w:rPr>
          <w:b/>
        </w:rPr>
        <w:t>):</w:t>
      </w:r>
      <w:r w:rsidRPr="002D5ED1">
        <w:rPr>
          <w:b/>
        </w:rPr>
        <w:tab/>
      </w:r>
      <w:r w:rsidRPr="002D5ED1">
        <w:rPr>
          <w:b/>
        </w:rPr>
        <w:tab/>
      </w:r>
    </w:p>
    <w:p w:rsidR="00661BF0" w:rsidRPr="002D5ED1" w:rsidRDefault="00661BF0" w:rsidP="002D5ED1">
      <w:pPr>
        <w:rPr>
          <w:b/>
        </w:rPr>
      </w:pPr>
    </w:p>
    <w:p w:rsidR="00661BF0" w:rsidRDefault="00661BF0" w:rsidP="002D5ED1">
      <w:r>
        <w:t xml:space="preserve">И.о. руководителя администрации </w:t>
      </w:r>
    </w:p>
    <w:p w:rsidR="00C95112" w:rsidRDefault="00C95112" w:rsidP="00C95112">
      <w:r>
        <w:t>сельского поселения «Якша</w:t>
      </w:r>
      <w:r w:rsidR="00661BF0">
        <w:tab/>
      </w:r>
      <w:r>
        <w:tab/>
      </w:r>
      <w:r>
        <w:tab/>
        <w:t>________________</w:t>
      </w:r>
      <w:r>
        <w:tab/>
        <w:t>/________________/</w:t>
      </w:r>
    </w:p>
    <w:p w:rsidR="00C95112" w:rsidRDefault="00C95112" w:rsidP="00C95112">
      <w:pPr>
        <w:rPr>
          <w:sz w:val="16"/>
          <w:szCs w:val="16"/>
        </w:rPr>
      </w:pPr>
      <w: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подпись                                  </w:t>
      </w:r>
    </w:p>
    <w:p w:rsidR="002D5ED1" w:rsidRPr="002D5ED1" w:rsidRDefault="002D5ED1" w:rsidP="00C95112">
      <w:pPr>
        <w:ind w:left="4245" w:hanging="4245"/>
        <w:rPr>
          <w:sz w:val="16"/>
          <w:szCs w:val="16"/>
        </w:rPr>
      </w:pPr>
    </w:p>
    <w:p w:rsidR="00661BF0" w:rsidRDefault="00661BF0" w:rsidP="002D5ED1"/>
    <w:p w:rsidR="00661BF0" w:rsidRDefault="00661BF0" w:rsidP="002D5ED1"/>
    <w:p w:rsidR="002D5ED1" w:rsidRDefault="00661BF0" w:rsidP="002D5ED1">
      <w:r w:rsidRPr="002D5ED1">
        <w:rPr>
          <w:b/>
        </w:rPr>
        <w:t>Представитель противопожарной службы</w:t>
      </w:r>
    </w:p>
    <w:p w:rsidR="00FD2F12" w:rsidRDefault="002D5ED1" w:rsidP="002D5ED1">
      <w:r>
        <w:tab/>
      </w:r>
      <w:r>
        <w:tab/>
      </w:r>
      <w:r>
        <w:tab/>
      </w:r>
      <w:r>
        <w:tab/>
      </w:r>
      <w:r>
        <w:tab/>
      </w:r>
      <w:r w:rsidR="00661BF0">
        <w:tab/>
        <w:t>___________</w:t>
      </w:r>
      <w:r>
        <w:t>___</w:t>
      </w:r>
      <w:r w:rsidR="00661BF0">
        <w:t>__</w:t>
      </w:r>
      <w:r w:rsidR="00661BF0">
        <w:tab/>
      </w:r>
      <w:r>
        <w:t>/________________/</w:t>
      </w:r>
    </w:p>
    <w:p w:rsidR="002D5ED1" w:rsidRDefault="002D5ED1" w:rsidP="002D5ED1">
      <w:pPr>
        <w:rPr>
          <w:sz w:val="16"/>
          <w:szCs w:val="16"/>
        </w:rPr>
      </w:pPr>
      <w: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подпись                                  </w:t>
      </w:r>
    </w:p>
    <w:p w:rsidR="002D5ED1" w:rsidRPr="002D5ED1" w:rsidRDefault="002D5ED1" w:rsidP="002D5ED1">
      <w:pPr>
        <w:rPr>
          <w:sz w:val="16"/>
          <w:szCs w:val="16"/>
        </w:rPr>
      </w:pPr>
    </w:p>
    <w:p w:rsidR="002D5ED1" w:rsidRPr="002D5ED1" w:rsidRDefault="002D5ED1" w:rsidP="002D5ED1"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  <w:r>
        <w:tab/>
        <w:t>/________________/</w:t>
      </w:r>
    </w:p>
    <w:sectPr w:rsidR="002D5ED1" w:rsidRPr="002D5ED1" w:rsidSect="00FD2F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F47C2"/>
    <w:multiLevelType w:val="hybridMultilevel"/>
    <w:tmpl w:val="41CEE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60E31"/>
    <w:rsid w:val="0000405D"/>
    <w:rsid w:val="00027699"/>
    <w:rsid w:val="000377DF"/>
    <w:rsid w:val="00056531"/>
    <w:rsid w:val="0006191F"/>
    <w:rsid w:val="00163DCF"/>
    <w:rsid w:val="00194EBA"/>
    <w:rsid w:val="001A2AD9"/>
    <w:rsid w:val="001D4F71"/>
    <w:rsid w:val="001F2F21"/>
    <w:rsid w:val="00213076"/>
    <w:rsid w:val="002421C1"/>
    <w:rsid w:val="002545B6"/>
    <w:rsid w:val="00275463"/>
    <w:rsid w:val="002D5ED1"/>
    <w:rsid w:val="00307151"/>
    <w:rsid w:val="00322FBA"/>
    <w:rsid w:val="003377E9"/>
    <w:rsid w:val="00380833"/>
    <w:rsid w:val="003A5697"/>
    <w:rsid w:val="003F6F00"/>
    <w:rsid w:val="00465BAB"/>
    <w:rsid w:val="004B3E35"/>
    <w:rsid w:val="004C47D0"/>
    <w:rsid w:val="004D64E2"/>
    <w:rsid w:val="00544D6A"/>
    <w:rsid w:val="00544E54"/>
    <w:rsid w:val="00587D85"/>
    <w:rsid w:val="005F4285"/>
    <w:rsid w:val="00604CA8"/>
    <w:rsid w:val="00661BF0"/>
    <w:rsid w:val="00663E48"/>
    <w:rsid w:val="006824FE"/>
    <w:rsid w:val="006A3B56"/>
    <w:rsid w:val="006E0DC1"/>
    <w:rsid w:val="007032A3"/>
    <w:rsid w:val="0073436D"/>
    <w:rsid w:val="00736E5A"/>
    <w:rsid w:val="00763430"/>
    <w:rsid w:val="00780B10"/>
    <w:rsid w:val="007D2CE0"/>
    <w:rsid w:val="008354B4"/>
    <w:rsid w:val="00851069"/>
    <w:rsid w:val="00860E31"/>
    <w:rsid w:val="008A3ADA"/>
    <w:rsid w:val="008B2A0F"/>
    <w:rsid w:val="008B5922"/>
    <w:rsid w:val="008E4BC6"/>
    <w:rsid w:val="008F0FE6"/>
    <w:rsid w:val="0094730E"/>
    <w:rsid w:val="009829FD"/>
    <w:rsid w:val="009C16CD"/>
    <w:rsid w:val="00A501ED"/>
    <w:rsid w:val="00AE0633"/>
    <w:rsid w:val="00AF38B4"/>
    <w:rsid w:val="00B71B45"/>
    <w:rsid w:val="00B71BE5"/>
    <w:rsid w:val="00BA02E2"/>
    <w:rsid w:val="00BB691F"/>
    <w:rsid w:val="00BE70E1"/>
    <w:rsid w:val="00C26012"/>
    <w:rsid w:val="00C45995"/>
    <w:rsid w:val="00C92F7D"/>
    <w:rsid w:val="00C95112"/>
    <w:rsid w:val="00CA63C4"/>
    <w:rsid w:val="00CB37E2"/>
    <w:rsid w:val="00CD2182"/>
    <w:rsid w:val="00CE39D1"/>
    <w:rsid w:val="00CE7C85"/>
    <w:rsid w:val="00D10443"/>
    <w:rsid w:val="00D72EB8"/>
    <w:rsid w:val="00DB1F52"/>
    <w:rsid w:val="00DB7B26"/>
    <w:rsid w:val="00DC74E5"/>
    <w:rsid w:val="00DD621D"/>
    <w:rsid w:val="00E474C5"/>
    <w:rsid w:val="00EB7F13"/>
    <w:rsid w:val="00EC697C"/>
    <w:rsid w:val="00ED06F3"/>
    <w:rsid w:val="00EE0CF7"/>
    <w:rsid w:val="00F14869"/>
    <w:rsid w:val="00F27954"/>
    <w:rsid w:val="00F345B3"/>
    <w:rsid w:val="00F60A81"/>
    <w:rsid w:val="00F630B7"/>
    <w:rsid w:val="00F6468E"/>
    <w:rsid w:val="00F664B7"/>
    <w:rsid w:val="00FD036D"/>
    <w:rsid w:val="00FD2F12"/>
    <w:rsid w:val="00FD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0E31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860E31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0E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60E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60E31"/>
    <w:pPr>
      <w:tabs>
        <w:tab w:val="left" w:pos="3828"/>
      </w:tabs>
      <w:jc w:val="center"/>
    </w:pPr>
    <w:rPr>
      <w:b/>
      <w:sz w:val="40"/>
    </w:rPr>
  </w:style>
  <w:style w:type="paragraph" w:styleId="a4">
    <w:name w:val="header"/>
    <w:basedOn w:val="a"/>
    <w:link w:val="a5"/>
    <w:rsid w:val="00860E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60E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E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E0BD6-2AB8-49EB-A4CB-15A07270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1</cp:revision>
  <cp:lastPrinted>2022-12-12T09:12:00Z</cp:lastPrinted>
  <dcterms:created xsi:type="dcterms:W3CDTF">2014-12-22T07:57:00Z</dcterms:created>
  <dcterms:modified xsi:type="dcterms:W3CDTF">2022-12-12T09:14:00Z</dcterms:modified>
</cp:coreProperties>
</file>